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B9" w:rsidRDefault="008D3B8E" w:rsidP="008D3B8E">
      <w:pPr>
        <w:jc w:val="center"/>
        <w:rPr>
          <w:rFonts w:cs="2  Titr"/>
          <w:sz w:val="40"/>
          <w:szCs w:val="40"/>
          <w:rtl/>
          <w:lang w:bidi="fa-IR"/>
        </w:rPr>
      </w:pPr>
      <w:r w:rsidRPr="008D3B8E">
        <w:rPr>
          <w:rFonts w:cs="2  Titr" w:hint="cs"/>
          <w:sz w:val="40"/>
          <w:szCs w:val="40"/>
          <w:rtl/>
          <w:lang w:bidi="fa-IR"/>
        </w:rPr>
        <w:t xml:space="preserve">اطلاعیه اعلام تاریخ ارزیابی </w:t>
      </w:r>
      <w:r w:rsidRPr="003B57B9">
        <w:rPr>
          <w:rFonts w:cs="2  Titr" w:hint="cs"/>
          <w:color w:val="C00000"/>
          <w:sz w:val="40"/>
          <w:szCs w:val="40"/>
          <w:u w:val="single"/>
          <w:rtl/>
          <w:lang w:bidi="fa-IR"/>
        </w:rPr>
        <w:t>آموزشی و پژوهشی</w:t>
      </w:r>
    </w:p>
    <w:p w:rsidR="00405A9F" w:rsidRDefault="003B57B9" w:rsidP="00CD5257">
      <w:pPr>
        <w:jc w:val="center"/>
        <w:rPr>
          <w:rFonts w:cs="2  Titr"/>
          <w:sz w:val="40"/>
          <w:szCs w:val="40"/>
          <w:rtl/>
          <w:lang w:bidi="fa-IR"/>
        </w:rPr>
      </w:pPr>
      <w:r w:rsidRPr="008D3B8E">
        <w:rPr>
          <w:rFonts w:cs="2  Titr" w:hint="cs"/>
          <w:sz w:val="40"/>
          <w:szCs w:val="40"/>
          <w:rtl/>
          <w:lang w:bidi="fa-IR"/>
        </w:rPr>
        <w:t>نیمسال دوم سال تحصیلی 1400-1399</w:t>
      </w:r>
    </w:p>
    <w:tbl>
      <w:tblPr>
        <w:tblStyle w:val="TableGrid"/>
        <w:tblpPr w:leftFromText="180" w:rightFromText="180" w:vertAnchor="page" w:horzAnchor="margin" w:tblpXSpec="center" w:tblpY="417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6379"/>
      </w:tblGrid>
      <w:tr w:rsidR="00CD5257" w:rsidRPr="008D3B8E" w:rsidTr="00CD5257">
        <w:tc>
          <w:tcPr>
            <w:tcW w:w="5778" w:type="dxa"/>
          </w:tcPr>
          <w:p w:rsidR="00CD5257" w:rsidRPr="00F32F95" w:rsidRDefault="00CD5257" w:rsidP="00CD5257">
            <w:pPr>
              <w:jc w:val="center"/>
              <w:rPr>
                <w:rFonts w:cs="B Nazanin"/>
                <w:sz w:val="52"/>
                <w:szCs w:val="52"/>
                <w:lang w:bidi="fa-IR"/>
              </w:rPr>
            </w:pPr>
            <w:r w:rsidRPr="00F32F95">
              <w:rPr>
                <w:rFonts w:cs="B Nazanin" w:hint="cs"/>
                <w:sz w:val="52"/>
                <w:szCs w:val="52"/>
                <w:rtl/>
                <w:lang w:bidi="fa-IR"/>
              </w:rPr>
              <w:t xml:space="preserve">تاریخ ارزیابی </w:t>
            </w:r>
            <w:r w:rsidRPr="00F32F95">
              <w:rPr>
                <w:rFonts w:cs="B Nazanin" w:hint="cs"/>
                <w:color w:val="FF0000"/>
                <w:sz w:val="52"/>
                <w:szCs w:val="52"/>
                <w:u w:val="single"/>
                <w:rtl/>
                <w:lang w:bidi="fa-IR"/>
              </w:rPr>
              <w:t>شفاهی</w:t>
            </w:r>
          </w:p>
        </w:tc>
        <w:tc>
          <w:tcPr>
            <w:tcW w:w="6379" w:type="dxa"/>
          </w:tcPr>
          <w:p w:rsidR="00CD5257" w:rsidRPr="00F32F95" w:rsidRDefault="00CD5257" w:rsidP="00CD5257">
            <w:pPr>
              <w:jc w:val="center"/>
              <w:rPr>
                <w:rFonts w:cs="B Nazanin"/>
                <w:sz w:val="52"/>
                <w:szCs w:val="52"/>
                <w:lang w:bidi="fa-IR"/>
              </w:rPr>
            </w:pPr>
            <w:r w:rsidRPr="00F32F95">
              <w:rPr>
                <w:rFonts w:cs="B Nazanin" w:hint="cs"/>
                <w:sz w:val="52"/>
                <w:szCs w:val="52"/>
                <w:rtl/>
                <w:lang w:bidi="fa-IR"/>
              </w:rPr>
              <w:t xml:space="preserve">تاریخ ارزیابی </w:t>
            </w:r>
            <w:r w:rsidRPr="00F32F95">
              <w:rPr>
                <w:rFonts w:cs="B Nazanin" w:hint="cs"/>
                <w:color w:val="FF0000"/>
                <w:sz w:val="52"/>
                <w:szCs w:val="52"/>
                <w:u w:val="single"/>
                <w:rtl/>
                <w:lang w:bidi="fa-IR"/>
              </w:rPr>
              <w:t>کتبی</w:t>
            </w:r>
          </w:p>
        </w:tc>
      </w:tr>
      <w:tr w:rsidR="00CD5257" w:rsidRPr="008D3B8E" w:rsidTr="00CD5257">
        <w:trPr>
          <w:trHeight w:val="1995"/>
        </w:trPr>
        <w:tc>
          <w:tcPr>
            <w:tcW w:w="5778" w:type="dxa"/>
            <w:vMerge w:val="restart"/>
          </w:tcPr>
          <w:p w:rsidR="00F60EC7" w:rsidRDefault="00F60EC7" w:rsidP="00CD5257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F60EC7" w:rsidRDefault="00F60EC7" w:rsidP="00CD5257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CD5257" w:rsidRDefault="00CD5257" w:rsidP="001F37B3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F32F95">
              <w:rPr>
                <w:rFonts w:cs="B Nazanin" w:hint="cs"/>
                <w:sz w:val="36"/>
                <w:szCs w:val="36"/>
                <w:rtl/>
                <w:lang w:bidi="fa-IR"/>
              </w:rPr>
              <w:t>دوشنبه و سه شنبه</w:t>
            </w:r>
            <w:r w:rsidRPr="00F32F95">
              <w:rPr>
                <w:rFonts w:cs="B Nazanin" w:hint="cs"/>
                <w:color w:val="FF0000"/>
                <w:sz w:val="36"/>
                <w:szCs w:val="36"/>
                <w:rtl/>
                <w:lang w:bidi="fa-IR"/>
              </w:rPr>
              <w:t>28</w:t>
            </w:r>
            <w:r w:rsidRPr="00F32F95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="001F37B3">
              <w:rPr>
                <w:rFonts w:cs="B Nazanin" w:hint="cs"/>
                <w:sz w:val="36"/>
                <w:szCs w:val="36"/>
                <w:rtl/>
                <w:lang w:bidi="fa-IR"/>
              </w:rPr>
              <w:t>الی</w:t>
            </w:r>
            <w:r w:rsidRPr="00F32F95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F32F95">
              <w:rPr>
                <w:rFonts w:cs="B Nazanin" w:hint="cs"/>
                <w:color w:val="FF0000"/>
                <w:sz w:val="36"/>
                <w:szCs w:val="36"/>
                <w:rtl/>
                <w:lang w:bidi="fa-IR"/>
              </w:rPr>
              <w:t xml:space="preserve">29 </w:t>
            </w:r>
            <w:r w:rsidRPr="00F32F95">
              <w:rPr>
                <w:rFonts w:cs="B Nazanin" w:hint="cs"/>
                <w:sz w:val="36"/>
                <w:szCs w:val="36"/>
                <w:rtl/>
                <w:lang w:bidi="fa-IR"/>
              </w:rPr>
              <w:t>تیرماه</w:t>
            </w:r>
          </w:p>
          <w:p w:rsidR="00F60EC7" w:rsidRDefault="00F60EC7" w:rsidP="00CD5257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F60EC7" w:rsidRDefault="00F60EC7" w:rsidP="00CD5257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F60EC7" w:rsidRPr="00F32F95" w:rsidRDefault="00F60EC7" w:rsidP="00CD525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60EC7" w:rsidRPr="00D045FC" w:rsidRDefault="00CD5257" w:rsidP="00D045FC">
            <w:pPr>
              <w:jc w:val="right"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  <w:r w:rsidRPr="00D045FC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 xml:space="preserve">شنبه </w:t>
            </w:r>
            <w:r w:rsidRPr="00D045FC">
              <w:rPr>
                <w:rFonts w:cs="2  Titr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>26</w:t>
            </w:r>
            <w:r w:rsidRPr="00D045FC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 xml:space="preserve"> تیرماه :</w:t>
            </w:r>
          </w:p>
          <w:p w:rsidR="00CD5257" w:rsidRPr="00D045FC" w:rsidRDefault="00CD5257" w:rsidP="00D045FC">
            <w:pPr>
              <w:jc w:val="right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D045FC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D045F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رشته های روانشناسی</w:t>
            </w:r>
            <w:bookmarkStart w:id="0" w:name="_GoBack"/>
            <w:bookmarkEnd w:id="0"/>
            <w:r w:rsidRPr="00D045F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،برنامه ریزی توسعه آموزش عالی،مدیریت آموزش عالی،برنامه ریزی درسی در آموزش عالی ،مدیریت آموزشی، فناوری اطلاع رسانی در آموزش عالی</w:t>
            </w:r>
          </w:p>
        </w:tc>
      </w:tr>
      <w:tr w:rsidR="00CD5257" w:rsidRPr="008D3B8E" w:rsidTr="00CD5257">
        <w:trPr>
          <w:trHeight w:val="1320"/>
        </w:trPr>
        <w:tc>
          <w:tcPr>
            <w:tcW w:w="5778" w:type="dxa"/>
            <w:vMerge/>
          </w:tcPr>
          <w:p w:rsidR="00CD5257" w:rsidRPr="00F32F95" w:rsidRDefault="00CD5257" w:rsidP="00CD5257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D5257" w:rsidRPr="00D045FC" w:rsidRDefault="00CD5257" w:rsidP="00D045FC">
            <w:pPr>
              <w:jc w:val="right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F60EC7" w:rsidRPr="00D045FC" w:rsidRDefault="00CD5257" w:rsidP="00D045FC">
            <w:pPr>
              <w:jc w:val="right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045FC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 xml:space="preserve">شنبه </w:t>
            </w:r>
            <w:r w:rsidRPr="00D045FC">
              <w:rPr>
                <w:rFonts w:cs="2  Titr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 xml:space="preserve">26 </w:t>
            </w:r>
            <w:r w:rsidRPr="00D045FC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 xml:space="preserve">و یکشنبه </w:t>
            </w:r>
            <w:r w:rsidRPr="00D045FC">
              <w:rPr>
                <w:rFonts w:cs="2  Titr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 xml:space="preserve">27 </w:t>
            </w:r>
            <w:r w:rsidRPr="00D045FC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تیرماه</w:t>
            </w:r>
            <w:r w:rsidRPr="00D045F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</w:p>
          <w:p w:rsidR="00CD5257" w:rsidRPr="00D045FC" w:rsidRDefault="00CD5257" w:rsidP="00D045FC">
            <w:pPr>
              <w:jc w:val="right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045F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گرایش برنامه ریزی درسی</w:t>
            </w:r>
          </w:p>
        </w:tc>
      </w:tr>
    </w:tbl>
    <w:p w:rsidR="008D3B8E" w:rsidRDefault="008D3B8E" w:rsidP="006B682C">
      <w:pPr>
        <w:rPr>
          <w:rFonts w:cs="B Nazanin"/>
          <w:sz w:val="40"/>
          <w:szCs w:val="40"/>
          <w:rtl/>
          <w:lang w:bidi="fa-IR"/>
        </w:rPr>
      </w:pPr>
    </w:p>
    <w:p w:rsidR="008D3B8E" w:rsidRDefault="008D3B8E" w:rsidP="006B682C">
      <w:pPr>
        <w:rPr>
          <w:rFonts w:cs="B Nazanin"/>
          <w:sz w:val="40"/>
          <w:szCs w:val="40"/>
          <w:rtl/>
          <w:lang w:bidi="fa-IR"/>
        </w:rPr>
      </w:pPr>
    </w:p>
    <w:p w:rsidR="008D3B8E" w:rsidRDefault="008D3B8E" w:rsidP="006B682C">
      <w:pPr>
        <w:rPr>
          <w:rFonts w:cs="B Nazanin"/>
          <w:sz w:val="40"/>
          <w:szCs w:val="40"/>
          <w:rtl/>
          <w:lang w:bidi="fa-IR"/>
        </w:rPr>
      </w:pPr>
    </w:p>
    <w:p w:rsidR="008D3B8E" w:rsidRPr="006B682C" w:rsidRDefault="008D3B8E" w:rsidP="006B682C">
      <w:pPr>
        <w:rPr>
          <w:rFonts w:cs="B Nazanin"/>
          <w:sz w:val="40"/>
          <w:szCs w:val="40"/>
          <w:rtl/>
          <w:lang w:bidi="fa-IR"/>
        </w:rPr>
      </w:pPr>
    </w:p>
    <w:sectPr w:rsidR="008D3B8E" w:rsidRPr="006B682C" w:rsidSect="003B57B9">
      <w:pgSz w:w="16840" w:h="11907" w:orient="landscape" w:code="9"/>
      <w:pgMar w:top="1440" w:right="1440" w:bottom="1440" w:left="1797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79"/>
    <w:rsid w:val="001F37B3"/>
    <w:rsid w:val="003B57B9"/>
    <w:rsid w:val="00405A9F"/>
    <w:rsid w:val="006B682C"/>
    <w:rsid w:val="008D3B8E"/>
    <w:rsid w:val="00CD5257"/>
    <w:rsid w:val="00D045FC"/>
    <w:rsid w:val="00F21379"/>
    <w:rsid w:val="00F32F95"/>
    <w:rsid w:val="00F6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 mahmoudvand</dc:creator>
  <cp:keywords/>
  <dc:description/>
  <cp:lastModifiedBy>nasim mahmoudvand</cp:lastModifiedBy>
  <cp:revision>8</cp:revision>
  <dcterms:created xsi:type="dcterms:W3CDTF">2021-06-26T07:16:00Z</dcterms:created>
  <dcterms:modified xsi:type="dcterms:W3CDTF">2021-06-26T09:26:00Z</dcterms:modified>
</cp:coreProperties>
</file>