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DA045" w14:textId="77777777" w:rsidR="00EC61FA" w:rsidRPr="00891F79" w:rsidRDefault="00EC61FA" w:rsidP="00271BB8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دانشگاه شهید بهشتی</w:t>
      </w:r>
    </w:p>
    <w:p w14:paraId="148A58ED" w14:textId="77777777" w:rsidR="00EC61FA" w:rsidRDefault="00EC61FA" w:rsidP="00E7406E">
      <w:pPr>
        <w:bidi/>
        <w:spacing w:line="240" w:lineRule="auto"/>
        <w:jc w:val="center"/>
        <w:rPr>
          <w:rFonts w:cs="B Nazanin"/>
          <w:sz w:val="24"/>
          <w:szCs w:val="24"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دانشکده علوم تربیتی و روان شناسی</w:t>
      </w:r>
    </w:p>
    <w:p w14:paraId="1A82381E" w14:textId="77777777" w:rsidR="00E41516" w:rsidRPr="00891F79" w:rsidRDefault="00E41516" w:rsidP="00AD1CB6">
      <w:pPr>
        <w:bidi/>
        <w:spacing w:line="240" w:lineRule="auto"/>
        <w:jc w:val="center"/>
        <w:rPr>
          <w:rFonts w:cs="Titr"/>
          <w:color w:val="C00000"/>
          <w:sz w:val="24"/>
          <w:szCs w:val="24"/>
          <w:rtl/>
          <w:lang w:bidi="fa-IR"/>
        </w:rPr>
      </w:pPr>
      <w:r w:rsidRPr="00891F79">
        <w:rPr>
          <w:rFonts w:cs="Titr" w:hint="cs"/>
          <w:color w:val="C00000"/>
          <w:sz w:val="24"/>
          <w:szCs w:val="24"/>
          <w:rtl/>
          <w:lang w:bidi="fa-IR"/>
        </w:rPr>
        <w:t xml:space="preserve">الگوی طرح درس </w:t>
      </w:r>
    </w:p>
    <w:p w14:paraId="10AF9D56" w14:textId="77777777" w:rsidR="003D65D3" w:rsidRDefault="003D65D3" w:rsidP="00205B7C">
      <w:pPr>
        <w:bidi/>
        <w:spacing w:line="240" w:lineRule="auto"/>
        <w:jc w:val="center"/>
        <w:rPr>
          <w:rFonts w:cs="B Nazanin"/>
          <w:sz w:val="24"/>
          <w:szCs w:val="24"/>
          <w:lang w:bidi="fa-IR"/>
        </w:rPr>
      </w:pPr>
      <w:r w:rsidRPr="00895D45">
        <w:rPr>
          <w:rFonts w:cs="B Nazanin"/>
          <w:sz w:val="24"/>
          <w:szCs w:val="24"/>
          <w:rtl/>
          <w:lang w:bidi="fa-IR"/>
        </w:rPr>
        <w:t>ن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مسال</w:t>
      </w:r>
      <w:r w:rsidRPr="00895D45">
        <w:rPr>
          <w:rFonts w:cs="B Nazanin"/>
          <w:sz w:val="24"/>
          <w:szCs w:val="24"/>
          <w:rtl/>
          <w:lang w:bidi="fa-IR"/>
        </w:rPr>
        <w:t xml:space="preserve"> دوم سال تحص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ل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/>
          <w:sz w:val="24"/>
          <w:szCs w:val="24"/>
          <w:rtl/>
          <w:lang w:bidi="fa-IR"/>
        </w:rPr>
        <w:t xml:space="preserve"> </w:t>
      </w:r>
      <w:r w:rsidR="00205B7C">
        <w:rPr>
          <w:rFonts w:cs="B Nazanin" w:hint="cs"/>
          <w:sz w:val="24"/>
          <w:szCs w:val="24"/>
          <w:rtl/>
          <w:lang w:bidi="fa-IR"/>
        </w:rPr>
        <w:t>1398</w:t>
      </w:r>
      <w:r w:rsidR="00BC1D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95D45">
        <w:rPr>
          <w:rFonts w:cs="B Nazanin"/>
          <w:sz w:val="24"/>
          <w:szCs w:val="24"/>
          <w:rtl/>
          <w:lang w:bidi="fa-IR"/>
        </w:rPr>
        <w:t>/</w:t>
      </w:r>
      <w:r w:rsidR="00BC1D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205B7C">
        <w:rPr>
          <w:rFonts w:cs="B Nazanin" w:hint="cs"/>
          <w:sz w:val="24"/>
          <w:szCs w:val="24"/>
          <w:rtl/>
          <w:lang w:bidi="fa-IR"/>
        </w:rPr>
        <w:t>1397</w:t>
      </w:r>
    </w:p>
    <w:p w14:paraId="3C3395D4" w14:textId="3CB4380C" w:rsidR="00945977" w:rsidRPr="001D3437" w:rsidRDefault="00E41516" w:rsidP="003746EA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اطلاعات </w:t>
      </w:r>
      <w:r w:rsidR="003E0EBC" w:rsidRPr="001D3437">
        <w:rPr>
          <w:rFonts w:cs="B Nazanin" w:hint="cs"/>
          <w:b/>
          <w:bCs/>
          <w:sz w:val="28"/>
          <w:szCs w:val="28"/>
          <w:rtl/>
          <w:lang w:bidi="fa-IR"/>
        </w:rPr>
        <w:t>درس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: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عنوان درس</w:t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 xml:space="preserve">: خانواده درمانی 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شماره درس</w:t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 xml:space="preserve">: 01-1819015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روز و ساعت کلاس: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 xml:space="preserve">چهارشنبه 10-8/ 12-10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مکان تشکیل کلاس: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>کلینیک بلوار کشاورز</w:t>
      </w:r>
      <w:r w:rsidR="00EC61FA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</w:t>
      </w:r>
    </w:p>
    <w:p w14:paraId="2207B897" w14:textId="41C8D2EC" w:rsidR="00CE571B" w:rsidRPr="001D3437" w:rsidRDefault="00945977" w:rsidP="003746EA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اطلاعات استاد:</w:t>
      </w:r>
      <w:r w:rsidR="00013A2E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>مونا چراغی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 </w:t>
      </w:r>
      <w:r w:rsidR="00891F79">
        <w:rPr>
          <w:rFonts w:cs="B Nazanin" w:hint="cs"/>
          <w:b/>
          <w:bCs/>
          <w:sz w:val="24"/>
          <w:szCs w:val="24"/>
          <w:rtl/>
          <w:lang w:bidi="fa-IR"/>
        </w:rPr>
        <w:t>نحوه دسترسی به استاد: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3746EA">
        <w:rPr>
          <w:rFonts w:cs="B Nazanin" w:hint="cs"/>
          <w:b/>
          <w:bCs/>
          <w:sz w:val="24"/>
          <w:szCs w:val="24"/>
          <w:rtl/>
          <w:lang w:bidi="fa-IR"/>
        </w:rPr>
        <w:t>( ایمیل، دفتر استاد واقع در مرکز مشاوره دانشگاه)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روز و ساعت ملاقات و تماس با استاد: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3746EA">
        <w:rPr>
          <w:rFonts w:cs="B Nazanin" w:hint="cs"/>
          <w:b/>
          <w:bCs/>
          <w:sz w:val="24"/>
          <w:szCs w:val="24"/>
          <w:rtl/>
          <w:lang w:bidi="fa-IR"/>
        </w:rPr>
        <w:t>دوشنبه صبح تا ظهر</w:t>
      </w:r>
      <w:r w:rsidR="00EC61FA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</w:t>
      </w:r>
    </w:p>
    <w:p w14:paraId="1D4132C7" w14:textId="027BCC11" w:rsidR="00E41516" w:rsidRPr="001D3437" w:rsidRDefault="003E0EBC" w:rsidP="003746EA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اهداف درس</w:t>
      </w:r>
      <w:r w:rsidR="000B49BA">
        <w:rPr>
          <w:rFonts w:cs="B Nazanin"/>
          <w:b/>
          <w:bCs/>
          <w:sz w:val="28"/>
          <w:szCs w:val="28"/>
          <w:lang w:bidi="fa-IR"/>
        </w:rPr>
        <w:t xml:space="preserve">  </w:t>
      </w:r>
      <w:r w:rsidR="000B49BA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0B49BA" w:rsidRPr="000B49BA">
        <w:rPr>
          <w:rFonts w:hint="cs"/>
          <w:rtl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نتایج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یادگیری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دانشجویان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91F79">
        <w:rPr>
          <w:rFonts w:cs="B Nazanin"/>
          <w:b/>
          <w:bCs/>
          <w:sz w:val="28"/>
          <w:szCs w:val="28"/>
          <w:lang w:bidi="fa-IR"/>
        </w:rPr>
        <w:t xml:space="preserve"> </w:t>
      </w:r>
      <w:r w:rsidR="00205B7C" w:rsidRPr="00205B7C">
        <w:rPr>
          <w:rFonts w:cs="B Nazanin" w:hint="cs"/>
          <w:b/>
          <w:bCs/>
          <w:sz w:val="24"/>
          <w:szCs w:val="24"/>
          <w:rtl/>
          <w:lang w:bidi="fa-IR"/>
        </w:rPr>
        <w:t>آشنایی با</w:t>
      </w:r>
      <w:r w:rsidR="00205B7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>بنیان</w:t>
      </w:r>
      <w:r w:rsidR="00205B7C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>های نظری و مفاهیم اساسی در حوزه خانواده درمانی، آشنایی با مهمترین نظریات خانواده</w:t>
      </w:r>
      <w:r w:rsidR="00205B7C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 xml:space="preserve">درمانی ( </w:t>
      </w:r>
      <w:r w:rsidR="00EC3B5E">
        <w:rPr>
          <w:rFonts w:cs="B Nazanin" w:hint="cs"/>
          <w:b/>
          <w:bCs/>
          <w:sz w:val="24"/>
          <w:szCs w:val="24"/>
          <w:rtl/>
          <w:lang w:bidi="fa-IR"/>
        </w:rPr>
        <w:t>نظام</w:t>
      </w:r>
      <w:r w:rsidR="00EC3B5E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EC3B5E">
        <w:rPr>
          <w:rFonts w:cs="B Nazanin" w:hint="cs"/>
          <w:b/>
          <w:bCs/>
          <w:sz w:val="24"/>
          <w:szCs w:val="24"/>
          <w:rtl/>
          <w:lang w:bidi="fa-IR"/>
        </w:rPr>
        <w:t>های خانوادگی بوئن، خانواده</w:t>
      </w:r>
      <w:r w:rsidR="00EC3B5E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EC3B5E">
        <w:rPr>
          <w:rFonts w:cs="B Nazanin" w:hint="cs"/>
          <w:b/>
          <w:bCs/>
          <w:sz w:val="24"/>
          <w:szCs w:val="24"/>
          <w:rtl/>
          <w:lang w:bidi="fa-IR"/>
        </w:rPr>
        <w:t>درمانی ساختاری مینوچ</w:t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 xml:space="preserve">ین، </w:t>
      </w:r>
      <w:r w:rsidR="00EC3B5E">
        <w:rPr>
          <w:rFonts w:cs="B Nazanin" w:hint="cs"/>
          <w:b/>
          <w:bCs/>
          <w:sz w:val="24"/>
          <w:szCs w:val="24"/>
          <w:rtl/>
          <w:lang w:bidi="fa-IR"/>
        </w:rPr>
        <w:t>خانواده</w:t>
      </w:r>
      <w:r w:rsidR="00EC3B5E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EC3B5E">
        <w:rPr>
          <w:rFonts w:cs="B Nazanin" w:hint="cs"/>
          <w:b/>
          <w:bCs/>
          <w:sz w:val="24"/>
          <w:szCs w:val="24"/>
          <w:rtl/>
          <w:lang w:bidi="fa-IR"/>
        </w:rPr>
        <w:t>درمانی راهبردی، خانواده</w:t>
      </w:r>
      <w:r w:rsidR="00EC3B5E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46EA">
        <w:rPr>
          <w:rFonts w:cs="B Nazanin" w:hint="cs"/>
          <w:b/>
          <w:bCs/>
          <w:sz w:val="24"/>
          <w:szCs w:val="24"/>
          <w:rtl/>
          <w:lang w:bidi="fa-IR"/>
        </w:rPr>
        <w:t>درمانی شناختی-رفتاری، خانوادهدرمانی تجربی</w:t>
      </w:r>
      <w:r w:rsidR="00D256DF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14:paraId="6945BF6D" w14:textId="77777777" w:rsidR="003E0EBC" w:rsidRDefault="003E0EBC" w:rsidP="00013A2E">
      <w:pPr>
        <w:bidi/>
        <w:jc w:val="both"/>
        <w:rPr>
          <w:rFonts w:cs="B Nazanin"/>
          <w:sz w:val="18"/>
          <w:szCs w:val="18"/>
          <w:u w:val="single"/>
          <w:rtl/>
          <w:lang w:bidi="fa-IR"/>
        </w:rPr>
      </w:pPr>
      <w:r w:rsidRPr="00284DA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برنامه هفتگی</w:t>
      </w:r>
      <w:r w:rsidR="000B49BA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و سرفصل</w:t>
      </w:r>
      <w:r w:rsidRPr="00284DA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ارائه دروس:</w:t>
      </w:r>
      <w:r w:rsidR="00013A2E">
        <w:rPr>
          <w:rFonts w:cs="B Nazanin"/>
          <w:b/>
          <w:bCs/>
          <w:sz w:val="28"/>
          <w:szCs w:val="28"/>
          <w:u w:val="single"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(در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تعیین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سرفصل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های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درس،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استاد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مربوطه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در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صورت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تمایل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می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تواند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عناوینی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را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به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عنوان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سرفصل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الزامی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و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عناوینی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را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تحت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عنوان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سرفصل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انتخابی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(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با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نظر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دانشجویان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)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مشخص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نماید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>.</w:t>
      </w:r>
      <w:r w:rsidR="00013A2E" w:rsidRPr="00013A2E">
        <w:rPr>
          <w:rFonts w:cs="B Nazanin"/>
          <w:sz w:val="18"/>
          <w:szCs w:val="18"/>
          <w:u w:val="single"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)</w:t>
      </w:r>
    </w:p>
    <w:p w14:paraId="33CDAF36" w14:textId="5DB21D3C" w:rsidR="00D465D6" w:rsidRPr="00D465D6" w:rsidRDefault="00D465D6" w:rsidP="00D465D6">
      <w:pPr>
        <w:bidi/>
        <w:jc w:val="center"/>
        <w:rPr>
          <w:rFonts w:cs="B Nazanin"/>
          <w:b/>
          <w:bCs/>
          <w:sz w:val="18"/>
          <w:szCs w:val="18"/>
          <w:rtl/>
          <w:lang w:bidi="fa-IR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60"/>
        <w:gridCol w:w="851"/>
        <w:gridCol w:w="1246"/>
      </w:tblGrid>
      <w:tr w:rsidR="00D64FCC" w:rsidRPr="00EC61FA" w14:paraId="1859D9B4" w14:textId="77777777" w:rsidTr="00891F79">
        <w:trPr>
          <w:jc w:val="center"/>
        </w:trPr>
        <w:tc>
          <w:tcPr>
            <w:tcW w:w="3260" w:type="dxa"/>
            <w:shd w:val="clear" w:color="auto" w:fill="D6E3BC" w:themeFill="accent3" w:themeFillTint="66"/>
          </w:tcPr>
          <w:p w14:paraId="74C772B2" w14:textId="77777777" w:rsidR="00D64FCC" w:rsidRPr="00EC61FA" w:rsidRDefault="00CE7FF6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موضوع</w:t>
            </w:r>
            <w:r w:rsidR="000B49BA">
              <w:rPr>
                <w:rFonts w:cs="B Nazanin" w:hint="cs"/>
                <w:b/>
                <w:bCs/>
                <w:rtl/>
                <w:lang w:bidi="fa-IR"/>
              </w:rPr>
              <w:t>/سرفصل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14:paraId="22880CD4" w14:textId="77777777"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1246" w:type="dxa"/>
            <w:shd w:val="clear" w:color="auto" w:fill="D6E3BC" w:themeFill="accent3" w:themeFillTint="66"/>
          </w:tcPr>
          <w:p w14:paraId="5860E5B9" w14:textId="77777777" w:rsidR="00D64FCC" w:rsidRPr="00EC61FA" w:rsidRDefault="00B9627F" w:rsidP="00B9627F">
            <w:pPr>
              <w:tabs>
                <w:tab w:val="left" w:pos="181"/>
                <w:tab w:val="center" w:pos="5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/>
                <w:b/>
                <w:bCs/>
                <w:rtl/>
                <w:lang w:bidi="fa-IR"/>
              </w:rPr>
              <w:tab/>
            </w:r>
            <w:r>
              <w:rPr>
                <w:rFonts w:cs="B Nazanin"/>
                <w:b/>
                <w:bCs/>
                <w:rtl/>
                <w:lang w:bidi="fa-IR"/>
              </w:rPr>
              <w:tab/>
            </w:r>
            <w:r w:rsidR="00D64FCC" w:rsidRPr="00EC61FA">
              <w:rPr>
                <w:rFonts w:cs="B Nazanin" w:hint="cs"/>
                <w:b/>
                <w:bCs/>
                <w:rtl/>
                <w:lang w:bidi="fa-IR"/>
              </w:rPr>
              <w:t>تاریخ</w:t>
            </w:r>
          </w:p>
        </w:tc>
      </w:tr>
      <w:tr w:rsidR="00D64FCC" w:rsidRPr="00EC61FA" w14:paraId="42915222" w14:textId="77777777" w:rsidTr="00D64FCC">
        <w:trPr>
          <w:jc w:val="center"/>
        </w:trPr>
        <w:tc>
          <w:tcPr>
            <w:tcW w:w="3260" w:type="dxa"/>
          </w:tcPr>
          <w:p w14:paraId="4A018CA8" w14:textId="77777777" w:rsidR="00D64FCC" w:rsidRPr="00D256DF" w:rsidRDefault="00D256DF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D256DF">
              <w:rPr>
                <w:rFonts w:cs="B Nazanin" w:hint="cs"/>
                <w:rtl/>
                <w:lang w:bidi="fa-IR"/>
              </w:rPr>
              <w:t>آشنایی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با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بنیان</w:t>
            </w:r>
            <w:r w:rsidRPr="00D256DF">
              <w:rPr>
                <w:rFonts w:ascii="Cambria" w:hAnsi="Cambria" w:cs="Cambria"/>
                <w:rtl/>
                <w:lang w:bidi="fa-IR"/>
              </w:rPr>
              <w:softHyphen/>
            </w:r>
            <w:r w:rsidRPr="00D256DF">
              <w:rPr>
                <w:rFonts w:cs="B Nazanin" w:hint="cs"/>
                <w:rtl/>
                <w:lang w:bidi="fa-IR"/>
              </w:rPr>
              <w:t>های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نظری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و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مفاهیم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اساسی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در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حوزه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خانواده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درمانی</w:t>
            </w:r>
          </w:p>
        </w:tc>
        <w:tc>
          <w:tcPr>
            <w:tcW w:w="851" w:type="dxa"/>
          </w:tcPr>
          <w:p w14:paraId="387DE0B3" w14:textId="77777777" w:rsidR="00D64FCC" w:rsidRPr="00EC61FA" w:rsidRDefault="00D64FCC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246" w:type="dxa"/>
          </w:tcPr>
          <w:p w14:paraId="5021FA6F" w14:textId="281DD138" w:rsidR="00D64FCC" w:rsidRPr="00E7406E" w:rsidRDefault="003746EA" w:rsidP="00D256DF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17</w:t>
            </w:r>
            <w:r w:rsidR="00E44E8F">
              <w:rPr>
                <w:rFonts w:cs="B Nazanin" w:hint="cs"/>
                <w:rtl/>
                <w:lang w:bidi="fa-IR"/>
              </w:rPr>
              <w:t>/11/97</w:t>
            </w:r>
          </w:p>
        </w:tc>
      </w:tr>
      <w:tr w:rsidR="00D256DF" w:rsidRPr="00EC61FA" w14:paraId="18F49B8C" w14:textId="77777777" w:rsidTr="00D64FCC">
        <w:trPr>
          <w:jc w:val="center"/>
        </w:trPr>
        <w:tc>
          <w:tcPr>
            <w:tcW w:w="3260" w:type="dxa"/>
          </w:tcPr>
          <w:p w14:paraId="5C08CC13" w14:textId="77777777" w:rsidR="00D256DF" w:rsidRPr="00D256DF" w:rsidRDefault="00D256DF" w:rsidP="00D256DF">
            <w:pPr>
              <w:bidi/>
              <w:jc w:val="center"/>
              <w:rPr>
                <w:rFonts w:cs="B Nazanin"/>
                <w:lang w:bidi="fa-IR"/>
              </w:rPr>
            </w:pPr>
            <w:r w:rsidRPr="00D256DF">
              <w:rPr>
                <w:rFonts w:cs="B Nazanin" w:hint="cs"/>
                <w:rtl/>
                <w:lang w:bidi="fa-IR"/>
              </w:rPr>
              <w:t>آشنایی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با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بنیان</w:t>
            </w:r>
            <w:r w:rsidRPr="00D256DF">
              <w:rPr>
                <w:rFonts w:ascii="Cambria" w:hAnsi="Cambria" w:cs="Cambria"/>
                <w:rtl/>
                <w:lang w:bidi="fa-IR"/>
              </w:rPr>
              <w:softHyphen/>
            </w:r>
            <w:r w:rsidRPr="00D256DF">
              <w:rPr>
                <w:rFonts w:cs="B Nazanin" w:hint="cs"/>
                <w:rtl/>
                <w:lang w:bidi="fa-IR"/>
              </w:rPr>
              <w:t>های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نظری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و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مفاهیم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اساسی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در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حوزه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خانواده</w:t>
            </w:r>
            <w:r w:rsidRPr="00D256DF">
              <w:rPr>
                <w:rFonts w:cs="B Nazanin"/>
                <w:rtl/>
                <w:lang w:bidi="fa-IR"/>
              </w:rPr>
              <w:t xml:space="preserve"> </w:t>
            </w:r>
            <w:r w:rsidRPr="00D256DF">
              <w:rPr>
                <w:rFonts w:cs="B Nazanin" w:hint="cs"/>
                <w:rtl/>
                <w:lang w:bidi="fa-IR"/>
              </w:rPr>
              <w:t>درمانی</w:t>
            </w:r>
          </w:p>
        </w:tc>
        <w:tc>
          <w:tcPr>
            <w:tcW w:w="851" w:type="dxa"/>
          </w:tcPr>
          <w:p w14:paraId="5889DA0E" w14:textId="77777777" w:rsidR="00D256DF" w:rsidRPr="00EC61FA" w:rsidRDefault="00D256DF" w:rsidP="00D256DF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246" w:type="dxa"/>
          </w:tcPr>
          <w:p w14:paraId="3B7F2D2B" w14:textId="0AB57BC0" w:rsidR="00D256DF" w:rsidRDefault="003746EA" w:rsidP="00D256DF">
            <w:pPr>
              <w:jc w:val="center"/>
            </w:pPr>
            <w:r>
              <w:rPr>
                <w:rFonts w:hint="cs"/>
                <w:rtl/>
              </w:rPr>
              <w:t>24</w:t>
            </w:r>
            <w:r w:rsidR="00E44E8F">
              <w:rPr>
                <w:rFonts w:hint="cs"/>
                <w:rtl/>
              </w:rPr>
              <w:t>/11/97</w:t>
            </w:r>
          </w:p>
        </w:tc>
      </w:tr>
      <w:tr w:rsidR="00D256DF" w:rsidRPr="00EC61FA" w14:paraId="333BAFDE" w14:textId="77777777" w:rsidTr="00D64FCC">
        <w:trPr>
          <w:jc w:val="center"/>
        </w:trPr>
        <w:tc>
          <w:tcPr>
            <w:tcW w:w="3260" w:type="dxa"/>
          </w:tcPr>
          <w:p w14:paraId="7B0003ED" w14:textId="74F830C1" w:rsidR="00D256DF" w:rsidRPr="003746EA" w:rsidRDefault="003746EA" w:rsidP="00D256DF">
            <w:pPr>
              <w:bidi/>
              <w:jc w:val="both"/>
              <w:rPr>
                <w:rFonts w:cs="B Nazanin"/>
                <w:lang w:bidi="fa-IR"/>
              </w:rPr>
            </w:pPr>
            <w:r w:rsidRPr="003746EA">
              <w:rPr>
                <w:rFonts w:cs="B Nazanin" w:hint="cs"/>
                <w:rtl/>
                <w:lang w:bidi="fa-IR"/>
              </w:rPr>
              <w:t>آشنایی</w:t>
            </w:r>
            <w:r w:rsidRPr="003746EA">
              <w:rPr>
                <w:rFonts w:cs="B Nazanin"/>
                <w:rtl/>
                <w:lang w:bidi="fa-IR"/>
              </w:rPr>
              <w:t xml:space="preserve"> </w:t>
            </w:r>
            <w:r w:rsidRPr="003746EA">
              <w:rPr>
                <w:rFonts w:cs="B Nazanin" w:hint="cs"/>
                <w:rtl/>
                <w:lang w:bidi="fa-IR"/>
              </w:rPr>
              <w:t>با</w:t>
            </w:r>
            <w:r w:rsidRPr="003746EA">
              <w:rPr>
                <w:rFonts w:cs="B Nazanin"/>
                <w:rtl/>
                <w:lang w:bidi="fa-IR"/>
              </w:rPr>
              <w:t xml:space="preserve"> </w:t>
            </w:r>
            <w:r w:rsidRPr="003746EA">
              <w:rPr>
                <w:rFonts w:cs="B Nazanin" w:hint="cs"/>
                <w:rtl/>
                <w:lang w:bidi="fa-IR"/>
              </w:rPr>
              <w:t>بنیان</w:t>
            </w:r>
            <w:r w:rsidRPr="003746EA">
              <w:rPr>
                <w:rFonts w:ascii="Cambria" w:hAnsi="Cambria" w:cs="Cambria" w:hint="cs"/>
                <w:rtl/>
                <w:lang w:bidi="fa-IR"/>
              </w:rPr>
              <w:t xml:space="preserve"> </w:t>
            </w:r>
            <w:r w:rsidRPr="003746EA">
              <w:rPr>
                <w:rFonts w:cs="B Nazanin" w:hint="cs"/>
                <w:rtl/>
                <w:lang w:bidi="fa-IR"/>
              </w:rPr>
              <w:t>های</w:t>
            </w:r>
            <w:r w:rsidRPr="003746EA">
              <w:rPr>
                <w:rFonts w:cs="B Nazanin"/>
                <w:rtl/>
                <w:lang w:bidi="fa-IR"/>
              </w:rPr>
              <w:t xml:space="preserve"> </w:t>
            </w:r>
            <w:r w:rsidRPr="003746EA">
              <w:rPr>
                <w:rFonts w:cs="B Nazanin" w:hint="cs"/>
                <w:rtl/>
                <w:lang w:bidi="fa-IR"/>
              </w:rPr>
              <w:t>نظری</w:t>
            </w:r>
            <w:r w:rsidRPr="003746EA">
              <w:rPr>
                <w:rFonts w:cs="B Nazanin"/>
                <w:rtl/>
                <w:lang w:bidi="fa-IR"/>
              </w:rPr>
              <w:t xml:space="preserve"> </w:t>
            </w:r>
            <w:r w:rsidRPr="003746EA">
              <w:rPr>
                <w:rFonts w:cs="B Nazanin" w:hint="cs"/>
                <w:rtl/>
                <w:lang w:bidi="fa-IR"/>
              </w:rPr>
              <w:t>و</w:t>
            </w:r>
            <w:r w:rsidRPr="003746EA">
              <w:rPr>
                <w:rFonts w:cs="B Nazanin"/>
                <w:rtl/>
                <w:lang w:bidi="fa-IR"/>
              </w:rPr>
              <w:t xml:space="preserve"> </w:t>
            </w:r>
            <w:r w:rsidRPr="003746EA">
              <w:rPr>
                <w:rFonts w:cs="B Nazanin" w:hint="cs"/>
                <w:rtl/>
                <w:lang w:bidi="fa-IR"/>
              </w:rPr>
              <w:t>مفاهیم</w:t>
            </w:r>
            <w:r w:rsidRPr="003746EA">
              <w:rPr>
                <w:rFonts w:cs="B Nazanin"/>
                <w:rtl/>
                <w:lang w:bidi="fa-IR"/>
              </w:rPr>
              <w:t xml:space="preserve"> </w:t>
            </w:r>
            <w:r w:rsidRPr="003746EA">
              <w:rPr>
                <w:rFonts w:cs="B Nazanin" w:hint="cs"/>
                <w:rtl/>
                <w:lang w:bidi="fa-IR"/>
              </w:rPr>
              <w:t>اساسی</w:t>
            </w:r>
            <w:r w:rsidRPr="003746EA">
              <w:rPr>
                <w:rFonts w:cs="B Nazanin"/>
                <w:rtl/>
                <w:lang w:bidi="fa-IR"/>
              </w:rPr>
              <w:t xml:space="preserve"> </w:t>
            </w:r>
            <w:r w:rsidRPr="003746EA">
              <w:rPr>
                <w:rFonts w:cs="B Nazanin" w:hint="cs"/>
                <w:rtl/>
                <w:lang w:bidi="fa-IR"/>
              </w:rPr>
              <w:t>در</w:t>
            </w:r>
            <w:r w:rsidRPr="003746EA">
              <w:rPr>
                <w:rFonts w:cs="B Nazanin"/>
                <w:rtl/>
                <w:lang w:bidi="fa-IR"/>
              </w:rPr>
              <w:t xml:space="preserve"> </w:t>
            </w:r>
            <w:r w:rsidRPr="003746EA">
              <w:rPr>
                <w:rFonts w:cs="B Nazanin" w:hint="cs"/>
                <w:rtl/>
                <w:lang w:bidi="fa-IR"/>
              </w:rPr>
              <w:t>حوزه</w:t>
            </w:r>
            <w:r w:rsidRPr="003746EA">
              <w:rPr>
                <w:rFonts w:cs="B Nazanin"/>
                <w:rtl/>
                <w:lang w:bidi="fa-IR"/>
              </w:rPr>
              <w:t xml:space="preserve"> </w:t>
            </w:r>
            <w:r w:rsidRPr="003746EA">
              <w:rPr>
                <w:rFonts w:cs="B Nazanin" w:hint="cs"/>
                <w:rtl/>
                <w:lang w:bidi="fa-IR"/>
              </w:rPr>
              <w:t>خانواده</w:t>
            </w:r>
            <w:r w:rsidRPr="003746EA">
              <w:rPr>
                <w:rFonts w:cs="B Nazanin"/>
                <w:rtl/>
                <w:lang w:bidi="fa-IR"/>
              </w:rPr>
              <w:t xml:space="preserve"> </w:t>
            </w:r>
            <w:r w:rsidRPr="003746EA">
              <w:rPr>
                <w:rFonts w:cs="B Nazanin" w:hint="cs"/>
                <w:rtl/>
                <w:lang w:bidi="fa-IR"/>
              </w:rPr>
              <w:t>درمانی</w:t>
            </w:r>
          </w:p>
        </w:tc>
        <w:tc>
          <w:tcPr>
            <w:tcW w:w="851" w:type="dxa"/>
          </w:tcPr>
          <w:p w14:paraId="4AA39288" w14:textId="77777777" w:rsidR="00D256DF" w:rsidRPr="00EC61FA" w:rsidRDefault="00D256DF" w:rsidP="00D256DF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246" w:type="dxa"/>
          </w:tcPr>
          <w:p w14:paraId="003959EE" w14:textId="4B773956" w:rsidR="00D256DF" w:rsidRDefault="003746EA" w:rsidP="003746EA">
            <w:pPr>
              <w:jc w:val="center"/>
            </w:pPr>
            <w:r>
              <w:rPr>
                <w:rFonts w:hint="cs"/>
                <w:rtl/>
              </w:rPr>
              <w:t>1</w:t>
            </w:r>
            <w:r w:rsidR="00E44E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  <w:r w:rsidR="00E44E8F">
              <w:rPr>
                <w:rFonts w:hint="cs"/>
                <w:rtl/>
              </w:rPr>
              <w:t>/97</w:t>
            </w:r>
          </w:p>
        </w:tc>
      </w:tr>
      <w:tr w:rsidR="003746EA" w:rsidRPr="00EC61FA" w14:paraId="741CE183" w14:textId="77777777" w:rsidTr="00D64FCC">
        <w:trPr>
          <w:jc w:val="center"/>
        </w:trPr>
        <w:tc>
          <w:tcPr>
            <w:tcW w:w="3260" w:type="dxa"/>
          </w:tcPr>
          <w:p w14:paraId="13D6982B" w14:textId="6804AEE6" w:rsidR="003746EA" w:rsidRPr="00EC61FA" w:rsidRDefault="003746EA" w:rsidP="003746E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 w:rsidRPr="00E44E8F">
              <w:rPr>
                <w:rFonts w:cs="B Nazanin" w:hint="cs"/>
                <w:rtl/>
                <w:lang w:bidi="fa-IR"/>
              </w:rPr>
              <w:t>نظام</w:t>
            </w:r>
            <w:r>
              <w:rPr>
                <w:rFonts w:ascii="Cambria" w:hAnsi="Cambria" w:cs="Cambria"/>
                <w:rtl/>
                <w:lang w:bidi="fa-IR"/>
              </w:rPr>
              <w:softHyphen/>
            </w:r>
            <w:r w:rsidRPr="00E44E8F">
              <w:rPr>
                <w:rFonts w:cs="B Nazanin" w:hint="cs"/>
                <w:rtl/>
                <w:lang w:bidi="fa-IR"/>
              </w:rPr>
              <w:t>های</w:t>
            </w:r>
            <w:r w:rsidRPr="00E44E8F">
              <w:rPr>
                <w:rFonts w:cs="B Nazanin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خانوادگی</w:t>
            </w:r>
            <w:r w:rsidRPr="00E44E8F">
              <w:rPr>
                <w:rFonts w:cs="B Nazanin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بوئن</w:t>
            </w:r>
          </w:p>
        </w:tc>
        <w:tc>
          <w:tcPr>
            <w:tcW w:w="851" w:type="dxa"/>
          </w:tcPr>
          <w:p w14:paraId="2A98542F" w14:textId="77777777" w:rsidR="003746EA" w:rsidRPr="00EC61FA" w:rsidRDefault="003746EA" w:rsidP="003746E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246" w:type="dxa"/>
          </w:tcPr>
          <w:p w14:paraId="30E24925" w14:textId="1292BC85" w:rsidR="003746EA" w:rsidRDefault="003746EA" w:rsidP="003746EA">
            <w:pPr>
              <w:jc w:val="center"/>
            </w:pPr>
            <w:r>
              <w:rPr>
                <w:rFonts w:hint="cs"/>
                <w:rtl/>
              </w:rPr>
              <w:t>8/12/97</w:t>
            </w:r>
          </w:p>
        </w:tc>
      </w:tr>
      <w:tr w:rsidR="003746EA" w:rsidRPr="00EC61FA" w14:paraId="21F68733" w14:textId="77777777" w:rsidTr="00D64FCC">
        <w:trPr>
          <w:jc w:val="center"/>
        </w:trPr>
        <w:tc>
          <w:tcPr>
            <w:tcW w:w="3260" w:type="dxa"/>
          </w:tcPr>
          <w:p w14:paraId="13044CF6" w14:textId="16B6AC30" w:rsidR="003746EA" w:rsidRPr="00EC61FA" w:rsidRDefault="003746EA" w:rsidP="003746E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 w:rsidRPr="00E44E8F">
              <w:rPr>
                <w:rFonts w:cs="B Nazanin" w:hint="cs"/>
                <w:rtl/>
                <w:lang w:bidi="fa-IR"/>
              </w:rPr>
              <w:t>نظام</w:t>
            </w:r>
            <w:r>
              <w:rPr>
                <w:rFonts w:ascii="Cambria" w:hAnsi="Cambria" w:cs="Cambria"/>
                <w:rtl/>
                <w:lang w:bidi="fa-IR"/>
              </w:rPr>
              <w:softHyphen/>
            </w:r>
            <w:r w:rsidRPr="00E44E8F">
              <w:rPr>
                <w:rFonts w:cs="B Nazanin" w:hint="cs"/>
                <w:rtl/>
                <w:lang w:bidi="fa-IR"/>
              </w:rPr>
              <w:t>های</w:t>
            </w:r>
            <w:r w:rsidRPr="00E44E8F">
              <w:rPr>
                <w:rFonts w:cs="B Nazanin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خانوادگی</w:t>
            </w:r>
            <w:r w:rsidRPr="00E44E8F">
              <w:rPr>
                <w:rFonts w:cs="B Nazanin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بوئن</w:t>
            </w:r>
          </w:p>
        </w:tc>
        <w:tc>
          <w:tcPr>
            <w:tcW w:w="851" w:type="dxa"/>
          </w:tcPr>
          <w:p w14:paraId="27094246" w14:textId="77777777" w:rsidR="003746EA" w:rsidRPr="00EC61FA" w:rsidRDefault="003746EA" w:rsidP="003746E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246" w:type="dxa"/>
          </w:tcPr>
          <w:p w14:paraId="29404728" w14:textId="7C017582" w:rsidR="003746EA" w:rsidRDefault="003746EA" w:rsidP="003746EA">
            <w:pPr>
              <w:jc w:val="center"/>
            </w:pPr>
            <w:r>
              <w:rPr>
                <w:rFonts w:hint="cs"/>
                <w:rtl/>
              </w:rPr>
              <w:t>15/12/97</w:t>
            </w:r>
          </w:p>
        </w:tc>
      </w:tr>
      <w:tr w:rsidR="003746EA" w:rsidRPr="00EC61FA" w14:paraId="5D8E9583" w14:textId="77777777" w:rsidTr="00D64FCC">
        <w:trPr>
          <w:jc w:val="center"/>
        </w:trPr>
        <w:tc>
          <w:tcPr>
            <w:tcW w:w="3260" w:type="dxa"/>
          </w:tcPr>
          <w:p w14:paraId="09AD75D0" w14:textId="0CF6F2A9" w:rsidR="003746EA" w:rsidRPr="00EC61FA" w:rsidRDefault="003746EA" w:rsidP="003746E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 w:rsidRPr="00E44E8F">
              <w:rPr>
                <w:rFonts w:cs="B Nazanin" w:hint="cs"/>
                <w:rtl/>
                <w:lang w:bidi="fa-IR"/>
              </w:rPr>
              <w:t>نظام</w:t>
            </w:r>
            <w:r>
              <w:rPr>
                <w:rFonts w:ascii="Cambria" w:hAnsi="Cambria" w:cs="Cambria"/>
                <w:rtl/>
                <w:lang w:bidi="fa-IR"/>
              </w:rPr>
              <w:softHyphen/>
            </w:r>
            <w:r w:rsidRPr="00E44E8F">
              <w:rPr>
                <w:rFonts w:cs="B Nazanin" w:hint="cs"/>
                <w:rtl/>
                <w:lang w:bidi="fa-IR"/>
              </w:rPr>
              <w:t>های</w:t>
            </w:r>
            <w:r w:rsidRPr="00E44E8F">
              <w:rPr>
                <w:rFonts w:cs="B Nazanin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خانوادگی</w:t>
            </w:r>
            <w:r w:rsidRPr="00E44E8F">
              <w:rPr>
                <w:rFonts w:cs="B Nazanin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بوئن</w:t>
            </w:r>
          </w:p>
        </w:tc>
        <w:tc>
          <w:tcPr>
            <w:tcW w:w="851" w:type="dxa"/>
          </w:tcPr>
          <w:p w14:paraId="5E8D6E93" w14:textId="77777777" w:rsidR="003746EA" w:rsidRPr="00EC61FA" w:rsidRDefault="003746EA" w:rsidP="003746E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246" w:type="dxa"/>
          </w:tcPr>
          <w:p w14:paraId="72D7D836" w14:textId="7463EE63" w:rsidR="003746EA" w:rsidRDefault="003746EA" w:rsidP="003746EA">
            <w:pPr>
              <w:bidi/>
              <w:jc w:val="center"/>
            </w:pPr>
            <w:r>
              <w:rPr>
                <w:rFonts w:hint="cs"/>
                <w:rtl/>
              </w:rPr>
              <w:t>22/12/97</w:t>
            </w:r>
          </w:p>
        </w:tc>
      </w:tr>
      <w:tr w:rsidR="003746EA" w:rsidRPr="00EC61FA" w14:paraId="6BE17763" w14:textId="77777777" w:rsidTr="00D64FCC">
        <w:trPr>
          <w:jc w:val="center"/>
        </w:trPr>
        <w:tc>
          <w:tcPr>
            <w:tcW w:w="3260" w:type="dxa"/>
          </w:tcPr>
          <w:p w14:paraId="420AB335" w14:textId="6B82847D" w:rsidR="003746EA" w:rsidRPr="00EC61FA" w:rsidRDefault="003746EA" w:rsidP="003746E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 w:rsidRPr="00E44E8F">
              <w:rPr>
                <w:rFonts w:cs="B Nazanin" w:hint="cs"/>
                <w:rtl/>
                <w:lang w:bidi="fa-IR"/>
              </w:rPr>
              <w:t>خانواده</w:t>
            </w:r>
            <w:r>
              <w:rPr>
                <w:rFonts w:ascii="Cambria" w:hAnsi="Cambria" w:cs="Cambria" w:hint="cs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درمانی</w:t>
            </w:r>
            <w:r w:rsidRPr="00E44E8F">
              <w:rPr>
                <w:rFonts w:cs="B Nazanin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ساختاری</w:t>
            </w:r>
            <w:r w:rsidRPr="00E44E8F">
              <w:rPr>
                <w:rFonts w:cs="B Nazanin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مینوچین</w:t>
            </w:r>
          </w:p>
        </w:tc>
        <w:tc>
          <w:tcPr>
            <w:tcW w:w="851" w:type="dxa"/>
          </w:tcPr>
          <w:p w14:paraId="2F89D252" w14:textId="77777777" w:rsidR="003746EA" w:rsidRPr="00EC61FA" w:rsidRDefault="003746EA" w:rsidP="003746E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1246" w:type="dxa"/>
          </w:tcPr>
          <w:p w14:paraId="55565400" w14:textId="243D0249" w:rsidR="003746EA" w:rsidRDefault="003746EA" w:rsidP="003746EA">
            <w:pPr>
              <w:jc w:val="center"/>
            </w:pPr>
            <w:r>
              <w:rPr>
                <w:rFonts w:hint="cs"/>
                <w:rtl/>
              </w:rPr>
              <w:t>21/1/98</w:t>
            </w:r>
          </w:p>
        </w:tc>
      </w:tr>
      <w:tr w:rsidR="003746EA" w:rsidRPr="00EC61FA" w14:paraId="70F8B6F1" w14:textId="77777777" w:rsidTr="00D64FCC">
        <w:trPr>
          <w:jc w:val="center"/>
        </w:trPr>
        <w:tc>
          <w:tcPr>
            <w:tcW w:w="3260" w:type="dxa"/>
          </w:tcPr>
          <w:p w14:paraId="43AE06AD" w14:textId="6136F861" w:rsidR="003746EA" w:rsidRPr="00EC61FA" w:rsidRDefault="003746EA" w:rsidP="003746E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 w:rsidRPr="00E44E8F">
              <w:rPr>
                <w:rFonts w:cs="B Nazanin" w:hint="cs"/>
                <w:rtl/>
                <w:lang w:bidi="fa-IR"/>
              </w:rPr>
              <w:t>خانواده</w:t>
            </w:r>
            <w:r>
              <w:rPr>
                <w:rFonts w:ascii="Cambria" w:hAnsi="Cambria" w:cs="Cambria" w:hint="cs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درمانی</w:t>
            </w:r>
            <w:r w:rsidRPr="00E44E8F">
              <w:rPr>
                <w:rFonts w:cs="B Nazanin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ساختاری</w:t>
            </w:r>
            <w:r w:rsidRPr="00E44E8F">
              <w:rPr>
                <w:rFonts w:cs="B Nazanin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مینوچین</w:t>
            </w:r>
          </w:p>
        </w:tc>
        <w:tc>
          <w:tcPr>
            <w:tcW w:w="851" w:type="dxa"/>
          </w:tcPr>
          <w:p w14:paraId="0643027A" w14:textId="77777777" w:rsidR="003746EA" w:rsidRPr="00EC61FA" w:rsidRDefault="003746EA" w:rsidP="003746E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1246" w:type="dxa"/>
          </w:tcPr>
          <w:p w14:paraId="53C2BDD0" w14:textId="5108E067" w:rsidR="003746EA" w:rsidRDefault="003746EA" w:rsidP="003746EA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28/1/98</w:t>
            </w:r>
          </w:p>
        </w:tc>
      </w:tr>
      <w:tr w:rsidR="003746EA" w:rsidRPr="00EC61FA" w14:paraId="058609DB" w14:textId="77777777" w:rsidTr="00D64FCC">
        <w:trPr>
          <w:jc w:val="center"/>
        </w:trPr>
        <w:tc>
          <w:tcPr>
            <w:tcW w:w="3260" w:type="dxa"/>
          </w:tcPr>
          <w:p w14:paraId="108F285A" w14:textId="14E392D5" w:rsidR="003746EA" w:rsidRPr="00EC61FA" w:rsidRDefault="003746EA" w:rsidP="003746E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 w:rsidRPr="00E44E8F">
              <w:rPr>
                <w:rFonts w:cs="B Nazanin" w:hint="cs"/>
                <w:rtl/>
                <w:lang w:bidi="fa-IR"/>
              </w:rPr>
              <w:t>خانواده</w:t>
            </w:r>
            <w:r>
              <w:rPr>
                <w:rFonts w:ascii="Cambria" w:hAnsi="Cambria" w:cs="Cambria" w:hint="cs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درمانی</w:t>
            </w:r>
            <w:r w:rsidRPr="00E44E8F">
              <w:rPr>
                <w:rFonts w:cs="B Nazanin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ساختاری</w:t>
            </w:r>
            <w:r w:rsidRPr="00E44E8F">
              <w:rPr>
                <w:rFonts w:cs="B Nazanin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مینوچین</w:t>
            </w:r>
          </w:p>
        </w:tc>
        <w:tc>
          <w:tcPr>
            <w:tcW w:w="851" w:type="dxa"/>
          </w:tcPr>
          <w:p w14:paraId="5F0BAE47" w14:textId="77777777" w:rsidR="003746EA" w:rsidRPr="00EC61FA" w:rsidRDefault="003746EA" w:rsidP="003746E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1246" w:type="dxa"/>
          </w:tcPr>
          <w:p w14:paraId="5E29D2BA" w14:textId="74B638B5" w:rsidR="003746EA" w:rsidRDefault="003746EA" w:rsidP="003746EA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4/2/98</w:t>
            </w:r>
          </w:p>
        </w:tc>
      </w:tr>
      <w:tr w:rsidR="003746EA" w:rsidRPr="00EC61FA" w14:paraId="41C4C728" w14:textId="77777777" w:rsidTr="00D64FCC">
        <w:trPr>
          <w:jc w:val="center"/>
        </w:trPr>
        <w:tc>
          <w:tcPr>
            <w:tcW w:w="3260" w:type="dxa"/>
          </w:tcPr>
          <w:p w14:paraId="0234D9B3" w14:textId="215C0F9C" w:rsidR="003746EA" w:rsidRPr="003746EA" w:rsidRDefault="003746EA" w:rsidP="003746EA">
            <w:pPr>
              <w:bidi/>
              <w:jc w:val="both"/>
              <w:rPr>
                <w:rFonts w:cs="B Nazanin"/>
                <w:lang w:bidi="fa-IR"/>
              </w:rPr>
            </w:pPr>
            <w:r w:rsidRPr="003746EA">
              <w:rPr>
                <w:rFonts w:cs="B Nazanin" w:hint="cs"/>
                <w:rtl/>
                <w:lang w:bidi="fa-IR"/>
              </w:rPr>
              <w:t>خانواده درمانی راهبردی</w:t>
            </w:r>
          </w:p>
        </w:tc>
        <w:tc>
          <w:tcPr>
            <w:tcW w:w="851" w:type="dxa"/>
          </w:tcPr>
          <w:p w14:paraId="409051EA" w14:textId="77777777" w:rsidR="003746EA" w:rsidRPr="00EC61FA" w:rsidRDefault="003746EA" w:rsidP="003746E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246" w:type="dxa"/>
          </w:tcPr>
          <w:p w14:paraId="7BA34616" w14:textId="5C33CCEE" w:rsidR="003746EA" w:rsidRDefault="003746EA" w:rsidP="003746EA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11/2/98</w:t>
            </w:r>
          </w:p>
        </w:tc>
      </w:tr>
      <w:tr w:rsidR="003746EA" w:rsidRPr="00EC61FA" w14:paraId="02CBFA5C" w14:textId="77777777" w:rsidTr="00D64FCC">
        <w:trPr>
          <w:jc w:val="center"/>
        </w:trPr>
        <w:tc>
          <w:tcPr>
            <w:tcW w:w="3260" w:type="dxa"/>
          </w:tcPr>
          <w:p w14:paraId="35192B77" w14:textId="323D8FFA" w:rsidR="003746EA" w:rsidRPr="00EC61FA" w:rsidRDefault="003746EA" w:rsidP="003746E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 w:rsidRPr="003746EA">
              <w:rPr>
                <w:rFonts w:cs="B Nazanin" w:hint="cs"/>
                <w:rtl/>
                <w:lang w:bidi="fa-IR"/>
              </w:rPr>
              <w:t>خانواده درمانی راهبردی</w:t>
            </w:r>
          </w:p>
        </w:tc>
        <w:tc>
          <w:tcPr>
            <w:tcW w:w="851" w:type="dxa"/>
          </w:tcPr>
          <w:p w14:paraId="21A53738" w14:textId="77777777" w:rsidR="003746EA" w:rsidRPr="00EC61FA" w:rsidRDefault="003746EA" w:rsidP="003746E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11</w:t>
            </w:r>
          </w:p>
        </w:tc>
        <w:tc>
          <w:tcPr>
            <w:tcW w:w="1246" w:type="dxa"/>
          </w:tcPr>
          <w:p w14:paraId="5A4421A7" w14:textId="3A5D8FAB" w:rsidR="003746EA" w:rsidRDefault="003746EA" w:rsidP="003746EA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25/2/98</w:t>
            </w:r>
          </w:p>
        </w:tc>
      </w:tr>
      <w:tr w:rsidR="003746EA" w:rsidRPr="00EC61FA" w14:paraId="0B79D132" w14:textId="77777777" w:rsidTr="00D64FCC">
        <w:trPr>
          <w:jc w:val="center"/>
        </w:trPr>
        <w:tc>
          <w:tcPr>
            <w:tcW w:w="3260" w:type="dxa"/>
          </w:tcPr>
          <w:p w14:paraId="6650441B" w14:textId="0CD9142F" w:rsidR="003746EA" w:rsidRPr="00EC61FA" w:rsidRDefault="003746EA" w:rsidP="003746E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 w:rsidRPr="003746EA">
              <w:rPr>
                <w:rFonts w:cs="B Nazanin" w:hint="cs"/>
                <w:u w:val="single"/>
                <w:rtl/>
                <w:lang w:bidi="fa-IR"/>
              </w:rPr>
              <w:lastRenderedPageBreak/>
              <w:t>خانواده</w:t>
            </w:r>
            <w:r w:rsidRPr="003746EA">
              <w:rPr>
                <w:rFonts w:cs="B Nazanin"/>
                <w:u w:val="single"/>
                <w:rtl/>
                <w:lang w:bidi="fa-IR"/>
              </w:rPr>
              <w:t xml:space="preserve"> </w:t>
            </w:r>
            <w:r w:rsidRPr="003746EA">
              <w:rPr>
                <w:rFonts w:cs="B Nazanin" w:hint="cs"/>
                <w:u w:val="single"/>
                <w:rtl/>
                <w:lang w:bidi="fa-IR"/>
              </w:rPr>
              <w:t>درمانی</w:t>
            </w:r>
            <w:r w:rsidRPr="003746EA">
              <w:rPr>
                <w:rFonts w:cs="B Nazanin"/>
                <w:u w:val="single"/>
                <w:rtl/>
                <w:lang w:bidi="fa-IR"/>
              </w:rPr>
              <w:t xml:space="preserve"> </w:t>
            </w:r>
            <w:r w:rsidRPr="003746EA">
              <w:rPr>
                <w:rFonts w:cs="B Nazanin" w:hint="cs"/>
                <w:u w:val="single"/>
                <w:rtl/>
                <w:lang w:bidi="fa-IR"/>
              </w:rPr>
              <w:t>راهبردی</w:t>
            </w:r>
          </w:p>
        </w:tc>
        <w:tc>
          <w:tcPr>
            <w:tcW w:w="851" w:type="dxa"/>
          </w:tcPr>
          <w:p w14:paraId="3051B1DA" w14:textId="77777777" w:rsidR="003746EA" w:rsidRPr="00EC61FA" w:rsidRDefault="003746EA" w:rsidP="003746E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12</w:t>
            </w:r>
          </w:p>
        </w:tc>
        <w:tc>
          <w:tcPr>
            <w:tcW w:w="1246" w:type="dxa"/>
          </w:tcPr>
          <w:p w14:paraId="4920D435" w14:textId="0EF793A7" w:rsidR="003746EA" w:rsidRDefault="003746EA" w:rsidP="003746EA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1/3/98</w:t>
            </w:r>
          </w:p>
        </w:tc>
      </w:tr>
      <w:tr w:rsidR="003746EA" w:rsidRPr="00EC61FA" w14:paraId="69B0979F" w14:textId="77777777" w:rsidTr="00D64FCC">
        <w:trPr>
          <w:jc w:val="center"/>
        </w:trPr>
        <w:tc>
          <w:tcPr>
            <w:tcW w:w="3260" w:type="dxa"/>
          </w:tcPr>
          <w:p w14:paraId="5B5B19C5" w14:textId="653E7B57" w:rsidR="003746EA" w:rsidRPr="00EC61FA" w:rsidRDefault="003746EA" w:rsidP="003746E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 w:rsidRPr="00E44E8F">
              <w:rPr>
                <w:rFonts w:cs="B Nazanin" w:hint="cs"/>
                <w:rtl/>
                <w:lang w:bidi="fa-IR"/>
              </w:rPr>
              <w:t>خانواده</w:t>
            </w:r>
            <w:r>
              <w:rPr>
                <w:rFonts w:ascii="Cambria" w:hAnsi="Cambria" w:cs="Cambria"/>
                <w:rtl/>
                <w:lang w:bidi="fa-IR"/>
              </w:rPr>
              <w:softHyphen/>
            </w:r>
            <w:r w:rsidRPr="00E44E8F">
              <w:rPr>
                <w:rFonts w:cs="B Nazanin" w:hint="cs"/>
                <w:rtl/>
                <w:lang w:bidi="fa-IR"/>
              </w:rPr>
              <w:t>درمانی</w:t>
            </w:r>
            <w:r w:rsidRPr="00E44E8F">
              <w:rPr>
                <w:rFonts w:cs="B Nazanin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شناختی</w:t>
            </w:r>
            <w:r w:rsidRPr="00E44E8F">
              <w:rPr>
                <w:rFonts w:cs="B Nazanin"/>
                <w:rtl/>
                <w:lang w:bidi="fa-IR"/>
              </w:rPr>
              <w:t>-</w:t>
            </w:r>
            <w:r w:rsidRPr="00E44E8F">
              <w:rPr>
                <w:rFonts w:cs="B Nazanin" w:hint="cs"/>
                <w:rtl/>
                <w:lang w:bidi="fa-IR"/>
              </w:rPr>
              <w:t>رفتاری</w:t>
            </w:r>
          </w:p>
        </w:tc>
        <w:tc>
          <w:tcPr>
            <w:tcW w:w="851" w:type="dxa"/>
          </w:tcPr>
          <w:p w14:paraId="50F873A8" w14:textId="77777777" w:rsidR="003746EA" w:rsidRPr="00EC61FA" w:rsidRDefault="003746EA" w:rsidP="003746E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13</w:t>
            </w:r>
          </w:p>
        </w:tc>
        <w:tc>
          <w:tcPr>
            <w:tcW w:w="1246" w:type="dxa"/>
          </w:tcPr>
          <w:p w14:paraId="6679CCBF" w14:textId="41EB420B" w:rsidR="003746EA" w:rsidRDefault="003746EA" w:rsidP="003746EA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8/3/98</w:t>
            </w:r>
          </w:p>
        </w:tc>
      </w:tr>
      <w:tr w:rsidR="003746EA" w:rsidRPr="00EC61FA" w14:paraId="7DE364DB" w14:textId="77777777" w:rsidTr="00D64FCC">
        <w:trPr>
          <w:jc w:val="center"/>
        </w:trPr>
        <w:tc>
          <w:tcPr>
            <w:tcW w:w="3260" w:type="dxa"/>
          </w:tcPr>
          <w:p w14:paraId="36B59F9B" w14:textId="290EACF9" w:rsidR="003746EA" w:rsidRPr="00EC61FA" w:rsidRDefault="003746EA" w:rsidP="003746E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 w:rsidRPr="00E44E8F">
              <w:rPr>
                <w:rFonts w:cs="B Nazanin" w:hint="cs"/>
                <w:rtl/>
                <w:lang w:bidi="fa-IR"/>
              </w:rPr>
              <w:t>خانواده</w:t>
            </w:r>
            <w:r>
              <w:rPr>
                <w:rFonts w:ascii="Cambria" w:hAnsi="Cambria" w:cs="Cambria"/>
                <w:rtl/>
                <w:lang w:bidi="fa-IR"/>
              </w:rPr>
              <w:softHyphen/>
            </w:r>
            <w:r w:rsidRPr="00E44E8F">
              <w:rPr>
                <w:rFonts w:cs="B Nazanin" w:hint="cs"/>
                <w:rtl/>
                <w:lang w:bidi="fa-IR"/>
              </w:rPr>
              <w:t>درمانی</w:t>
            </w:r>
            <w:r w:rsidRPr="00E44E8F">
              <w:rPr>
                <w:rFonts w:cs="B Nazanin"/>
                <w:rtl/>
                <w:lang w:bidi="fa-IR"/>
              </w:rPr>
              <w:t xml:space="preserve"> </w:t>
            </w:r>
            <w:r w:rsidRPr="00E44E8F">
              <w:rPr>
                <w:rFonts w:cs="B Nazanin" w:hint="cs"/>
                <w:rtl/>
                <w:lang w:bidi="fa-IR"/>
              </w:rPr>
              <w:t>شناختی</w:t>
            </w:r>
            <w:r w:rsidRPr="00E44E8F">
              <w:rPr>
                <w:rFonts w:cs="B Nazanin"/>
                <w:rtl/>
                <w:lang w:bidi="fa-IR"/>
              </w:rPr>
              <w:t>-</w:t>
            </w:r>
            <w:r w:rsidRPr="00E44E8F">
              <w:rPr>
                <w:rFonts w:cs="B Nazanin" w:hint="cs"/>
                <w:rtl/>
                <w:lang w:bidi="fa-IR"/>
              </w:rPr>
              <w:t>رفتاری</w:t>
            </w:r>
          </w:p>
        </w:tc>
        <w:tc>
          <w:tcPr>
            <w:tcW w:w="851" w:type="dxa"/>
          </w:tcPr>
          <w:p w14:paraId="70B8C5E9" w14:textId="77777777" w:rsidR="003746EA" w:rsidRPr="00EC61FA" w:rsidRDefault="003746EA" w:rsidP="003746E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14</w:t>
            </w:r>
          </w:p>
        </w:tc>
        <w:tc>
          <w:tcPr>
            <w:tcW w:w="1246" w:type="dxa"/>
          </w:tcPr>
          <w:p w14:paraId="7B8D7C38" w14:textId="43EFED1B" w:rsidR="003746EA" w:rsidRDefault="003746EA" w:rsidP="003746EA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22/3/98</w:t>
            </w:r>
          </w:p>
        </w:tc>
      </w:tr>
      <w:tr w:rsidR="003746EA" w:rsidRPr="00EC61FA" w14:paraId="485B0186" w14:textId="77777777" w:rsidTr="00D64FCC">
        <w:trPr>
          <w:jc w:val="center"/>
        </w:trPr>
        <w:tc>
          <w:tcPr>
            <w:tcW w:w="3260" w:type="dxa"/>
          </w:tcPr>
          <w:p w14:paraId="17A110C9" w14:textId="28F5D9D7" w:rsidR="003746EA" w:rsidRPr="00EC61FA" w:rsidRDefault="003746EA" w:rsidP="003746E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</w:p>
        </w:tc>
        <w:tc>
          <w:tcPr>
            <w:tcW w:w="851" w:type="dxa"/>
          </w:tcPr>
          <w:p w14:paraId="190D9FCD" w14:textId="7A97B489" w:rsidR="003746EA" w:rsidRPr="00EC61FA" w:rsidRDefault="003746EA" w:rsidP="003746EA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46" w:type="dxa"/>
          </w:tcPr>
          <w:p w14:paraId="3AB83877" w14:textId="4A38A827" w:rsidR="003746EA" w:rsidRDefault="003746EA" w:rsidP="003746EA">
            <w:pPr>
              <w:jc w:val="center"/>
            </w:pPr>
          </w:p>
        </w:tc>
      </w:tr>
      <w:tr w:rsidR="003746EA" w:rsidRPr="00EC61FA" w14:paraId="033F1117" w14:textId="77777777" w:rsidTr="00D64FCC">
        <w:trPr>
          <w:jc w:val="center"/>
        </w:trPr>
        <w:tc>
          <w:tcPr>
            <w:tcW w:w="3260" w:type="dxa"/>
          </w:tcPr>
          <w:p w14:paraId="665658C7" w14:textId="77777777" w:rsidR="003746EA" w:rsidRPr="00EC61FA" w:rsidRDefault="003746EA" w:rsidP="003746E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</w:p>
        </w:tc>
        <w:tc>
          <w:tcPr>
            <w:tcW w:w="851" w:type="dxa"/>
          </w:tcPr>
          <w:p w14:paraId="1998C81A" w14:textId="3B5B6EB5" w:rsidR="003746EA" w:rsidRPr="00EC61FA" w:rsidRDefault="003746EA" w:rsidP="003746EA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46" w:type="dxa"/>
          </w:tcPr>
          <w:p w14:paraId="15413FF3" w14:textId="7AB2E07F" w:rsidR="003746EA" w:rsidRDefault="003746EA" w:rsidP="003746EA">
            <w:pPr>
              <w:jc w:val="center"/>
            </w:pPr>
          </w:p>
        </w:tc>
      </w:tr>
      <w:tr w:rsidR="003746EA" w:rsidRPr="00EC61FA" w14:paraId="591B7200" w14:textId="77777777" w:rsidTr="00D64FCC">
        <w:trPr>
          <w:jc w:val="center"/>
        </w:trPr>
        <w:tc>
          <w:tcPr>
            <w:tcW w:w="3260" w:type="dxa"/>
          </w:tcPr>
          <w:p w14:paraId="257F6198" w14:textId="77777777" w:rsidR="003746EA" w:rsidRPr="00EC61FA" w:rsidRDefault="003746EA" w:rsidP="003746E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</w:p>
        </w:tc>
        <w:tc>
          <w:tcPr>
            <w:tcW w:w="851" w:type="dxa"/>
          </w:tcPr>
          <w:p w14:paraId="22CFCD94" w14:textId="77777777" w:rsidR="003746EA" w:rsidRPr="00EC61FA" w:rsidRDefault="003746EA" w:rsidP="003746E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46" w:type="dxa"/>
          </w:tcPr>
          <w:p w14:paraId="190E6A94" w14:textId="77777777" w:rsidR="003746EA" w:rsidRPr="00490A33" w:rsidRDefault="003746EA" w:rsidP="003746EA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3DB2F849" w14:textId="77777777" w:rsidR="00642C3D" w:rsidRDefault="00642C3D" w:rsidP="00A40C9B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14:paraId="798838F8" w14:textId="7DB1A897" w:rsidR="006A1BD0" w:rsidRPr="001D3437" w:rsidRDefault="000450E0" w:rsidP="00642C3D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شیوه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برگزاری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کلاس</w:t>
      </w:r>
      <w:r w:rsidRPr="001D3437">
        <w:rPr>
          <w:rFonts w:cs="B Nazanin"/>
          <w:b/>
          <w:bCs/>
          <w:sz w:val="28"/>
          <w:szCs w:val="28"/>
          <w:lang w:bidi="fa-IR"/>
        </w:rPr>
        <w:t>:</w:t>
      </w:r>
      <w:r w:rsidR="00E44E8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E44E8F">
        <w:rPr>
          <w:rFonts w:cs="B Nazanin" w:hint="cs"/>
          <w:b/>
          <w:bCs/>
          <w:sz w:val="24"/>
          <w:szCs w:val="24"/>
          <w:rtl/>
          <w:lang w:bidi="fa-IR"/>
        </w:rPr>
        <w:t>کلیه مباحث فوق توسط استادان مربوطه تدریس خواهند شد. شیوه برگزاری کلاس به شکل مشارکتی و انجام بحث گروهی است. از دانشجویان انتظار می</w:t>
      </w:r>
      <w:r w:rsidR="00E44E8F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E44E8F">
        <w:rPr>
          <w:rFonts w:cs="B Nazanin" w:hint="cs"/>
          <w:b/>
          <w:bCs/>
          <w:sz w:val="24"/>
          <w:szCs w:val="24"/>
          <w:rtl/>
          <w:lang w:bidi="fa-IR"/>
        </w:rPr>
        <w:t>رود تا پایان ترم یک گزرش از خانواده</w:t>
      </w:r>
      <w:r w:rsidR="00E44E8F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E44E8F">
        <w:rPr>
          <w:rFonts w:cs="B Nazanin" w:hint="cs"/>
          <w:b/>
          <w:bCs/>
          <w:sz w:val="24"/>
          <w:szCs w:val="24"/>
          <w:rtl/>
          <w:lang w:bidi="fa-IR"/>
        </w:rPr>
        <w:t>ای ناکارامد تهیه نمایند. لازم است آنها یکی از نظریات تدریس شده را انتخاب نموده و مفهوم</w:t>
      </w:r>
      <w:r w:rsidR="00E44E8F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E44E8F">
        <w:rPr>
          <w:rFonts w:cs="B Nazanin" w:hint="cs"/>
          <w:b/>
          <w:bCs/>
          <w:sz w:val="24"/>
          <w:szCs w:val="24"/>
          <w:rtl/>
          <w:lang w:bidi="fa-IR"/>
        </w:rPr>
        <w:t>پردازی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E44E8F">
        <w:rPr>
          <w:rFonts w:cs="B Nazanin" w:hint="cs"/>
          <w:b/>
          <w:bCs/>
          <w:sz w:val="24"/>
          <w:szCs w:val="24"/>
          <w:rtl/>
          <w:lang w:bidi="fa-IR"/>
        </w:rPr>
        <w:t xml:space="preserve">خانواده و طرح درمان را براساس </w:t>
      </w:r>
      <w:r w:rsidR="00642C3D">
        <w:rPr>
          <w:rFonts w:cs="B Nazanin" w:hint="cs"/>
          <w:b/>
          <w:bCs/>
          <w:sz w:val="24"/>
          <w:szCs w:val="24"/>
          <w:rtl/>
          <w:lang w:bidi="fa-IR"/>
        </w:rPr>
        <w:t>آن تنظیم و در کلاس ارایه نمایند</w:t>
      </w:r>
      <w:r w:rsidR="00E44E8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42C3D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14:paraId="79FE7807" w14:textId="77777777" w:rsidR="00FE680F" w:rsidRPr="001D3437" w:rsidRDefault="003E0EBC" w:rsidP="00A40C9B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ارزشیابی </w:t>
      </w:r>
      <w:r w:rsidRPr="001D3437">
        <w:rPr>
          <w:rFonts w:cs="B Nazanin" w:hint="cs"/>
          <w:sz w:val="28"/>
          <w:szCs w:val="28"/>
          <w:rtl/>
          <w:lang w:bidi="fa-IR"/>
        </w:rPr>
        <w:t>:</w:t>
      </w:r>
      <w:r w:rsidR="00A40C9B">
        <w:rPr>
          <w:rFonts w:cs="B Nazanin" w:hint="cs"/>
          <w:b/>
          <w:bCs/>
          <w:sz w:val="24"/>
          <w:szCs w:val="24"/>
          <w:rtl/>
          <w:lang w:bidi="fa-IR"/>
        </w:rPr>
        <w:t>نمره نهایی شامل دو بخش می</w:t>
      </w:r>
      <w:r w:rsidR="00A40C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A40C9B">
        <w:rPr>
          <w:rFonts w:cs="B Nazanin" w:hint="cs"/>
          <w:b/>
          <w:bCs/>
          <w:sz w:val="24"/>
          <w:szCs w:val="24"/>
          <w:rtl/>
          <w:lang w:bidi="fa-IR"/>
        </w:rPr>
        <w:t>باشد.</w:t>
      </w:r>
    </w:p>
    <w:p w14:paraId="324FA126" w14:textId="653E8DCF" w:rsidR="00CE7FF6" w:rsidRPr="00B9627F" w:rsidRDefault="00A40C9B" w:rsidP="00B9627F">
      <w:pPr>
        <w:pStyle w:val="ListParagraph"/>
        <w:numPr>
          <w:ilvl w:val="1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گزارش نهایی که در بالا توضیح داده شد</w:t>
      </w:r>
      <w:r w:rsidR="00B9627F">
        <w:rPr>
          <w:rFonts w:cs="B Nazanin" w:hint="cs"/>
          <w:b/>
          <w:bCs/>
          <w:sz w:val="24"/>
          <w:szCs w:val="24"/>
          <w:rtl/>
          <w:lang w:bidi="fa-IR"/>
        </w:rPr>
        <w:t xml:space="preserve"> و تا روز </w:t>
      </w:r>
      <w:r w:rsidR="00642C3D">
        <w:rPr>
          <w:rFonts w:cs="B Nazanin" w:hint="cs"/>
          <w:b/>
          <w:bCs/>
          <w:sz w:val="24"/>
          <w:szCs w:val="24"/>
          <w:rtl/>
          <w:lang w:bidi="fa-IR"/>
        </w:rPr>
        <w:t>امتحان پایان ترم باید به استاد</w:t>
      </w:r>
      <w:r w:rsidR="00B9627F">
        <w:rPr>
          <w:rFonts w:cs="B Nazanin" w:hint="cs"/>
          <w:b/>
          <w:bCs/>
          <w:sz w:val="24"/>
          <w:szCs w:val="24"/>
          <w:rtl/>
          <w:lang w:bidi="fa-IR"/>
        </w:rPr>
        <w:t xml:space="preserve"> تحویل گردد (5 نمره)</w:t>
      </w:r>
    </w:p>
    <w:p w14:paraId="33E60B58" w14:textId="77777777" w:rsidR="00FE680F" w:rsidRPr="001D3437" w:rsidRDefault="00FE680F" w:rsidP="00CE7FF6">
      <w:pPr>
        <w:pStyle w:val="ListParagraph"/>
        <w:numPr>
          <w:ilvl w:val="1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امتحان پایان ترم </w:t>
      </w:r>
      <w:r w:rsidR="00B9627F">
        <w:rPr>
          <w:rFonts w:cs="B Nazanin" w:hint="cs"/>
          <w:b/>
          <w:bCs/>
          <w:sz w:val="24"/>
          <w:szCs w:val="24"/>
          <w:rtl/>
          <w:lang w:bidi="fa-IR"/>
        </w:rPr>
        <w:t>(15 نمره)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14:paraId="1B4DEEF6" w14:textId="77777777" w:rsidR="00FE680F" w:rsidRPr="001D3437" w:rsidRDefault="000F4E31" w:rsidP="000F4E31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تعیین 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>نمره اختصاص یافته به</w:t>
      </w:r>
      <w:r w:rsidR="00CC7E29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هریک</w:t>
      </w:r>
      <w:r w:rsidR="00E7406E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از موارد فوق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14:paraId="17D50B7E" w14:textId="77777777" w:rsidR="00CE7FF6" w:rsidRPr="001D3437" w:rsidRDefault="000F4E31" w:rsidP="000F4E31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تعیین </w:t>
      </w:r>
      <w:r w:rsidR="00CE7FF6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ملاک ها و معیارهای ارزشیابی هر یک از تکالیف و فعالیت های مورد انتظار از دانشجویان </w:t>
      </w:r>
    </w:p>
    <w:p w14:paraId="6326961F" w14:textId="77777777" w:rsidR="000F0BE4" w:rsidRPr="001D3437" w:rsidRDefault="00FE680F" w:rsidP="000F4E31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نوع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ارزشیابی پایانی و میان ترم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B9627F">
        <w:rPr>
          <w:rFonts w:cs="B Nazanin" w:hint="cs"/>
          <w:b/>
          <w:bCs/>
          <w:sz w:val="24"/>
          <w:szCs w:val="24"/>
          <w:rtl/>
          <w:lang w:bidi="fa-IR"/>
        </w:rPr>
        <w:t xml:space="preserve"> تشریحی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</w:p>
    <w:p w14:paraId="5A5A09B0" w14:textId="77777777" w:rsidR="00F86A09" w:rsidRPr="00E7406E" w:rsidRDefault="00F86A09" w:rsidP="002453F9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406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منابع درس:</w:t>
      </w:r>
    </w:p>
    <w:p w14:paraId="4B328A64" w14:textId="77777777" w:rsidR="00F86A09" w:rsidRPr="001D3437" w:rsidRDefault="00F86A09" w:rsidP="00B9627F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منابع اصلی:</w:t>
      </w:r>
      <w:r w:rsidR="00B9627F">
        <w:rPr>
          <w:rFonts w:cs="B Nazanin" w:hint="cs"/>
          <w:b/>
          <w:bCs/>
          <w:sz w:val="24"/>
          <w:szCs w:val="24"/>
          <w:rtl/>
          <w:lang w:bidi="fa-IR"/>
        </w:rPr>
        <w:t>نیکولز، ام. پی. و شوارتز، ریچارد، سی. (1393). خانواده درمانی: مفاهیم و روشها. ترجمه محسن دهقانی و همکاران. تهران: نشر دانژه</w:t>
      </w:r>
    </w:p>
    <w:p w14:paraId="6CF3F5EB" w14:textId="4AA107A1" w:rsidR="00945977" w:rsidRDefault="00F86A09" w:rsidP="00013A2E">
      <w:pPr>
        <w:bidi/>
        <w:jc w:val="both"/>
        <w:rPr>
          <w:rFonts w:cs="B Nazanin"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منابع کمکی: </w:t>
      </w:r>
      <w:r w:rsidR="00013A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42C3D">
        <w:rPr>
          <w:rFonts w:cs="B Nazanin" w:hint="cs"/>
          <w:b/>
          <w:bCs/>
          <w:sz w:val="24"/>
          <w:szCs w:val="24"/>
          <w:rtl/>
          <w:lang w:bidi="fa-IR"/>
        </w:rPr>
        <w:t>کلیه منابع لاتین در زمینه خانواده درمانی که در کلاس بع دانشجویان ارایه می</w:t>
      </w:r>
      <w:r w:rsidR="00642C3D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642C3D">
        <w:rPr>
          <w:rFonts w:cs="B Nazanin" w:hint="cs"/>
          <w:b/>
          <w:bCs/>
          <w:sz w:val="24"/>
          <w:szCs w:val="24"/>
          <w:rtl/>
          <w:lang w:bidi="fa-IR"/>
        </w:rPr>
        <w:t>گردد.</w:t>
      </w:r>
      <w:r w:rsidRPr="003D65D3">
        <w:rPr>
          <w:rFonts w:cs="B Nazanin" w:hint="cs"/>
          <w:sz w:val="24"/>
          <w:szCs w:val="24"/>
          <w:rtl/>
          <w:lang w:bidi="fa-IR"/>
        </w:rPr>
        <w:t xml:space="preserve">   </w:t>
      </w:r>
    </w:p>
    <w:p w14:paraId="662E1F2C" w14:textId="77777777" w:rsidR="00945977" w:rsidRPr="001D3437" w:rsidRDefault="00945977" w:rsidP="00945977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قوانین و سیاست های کلاس:</w:t>
      </w:r>
    </w:p>
    <w:p w14:paraId="126EBCEB" w14:textId="77777777" w:rsidR="00945977" w:rsidRPr="001D3437" w:rsidRDefault="00945977" w:rsidP="00945977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حضور و غیاب</w:t>
      </w:r>
    </w:p>
    <w:p w14:paraId="3D52465C" w14:textId="77777777" w:rsidR="00945977" w:rsidRPr="001D3437" w:rsidRDefault="00945977" w:rsidP="00945977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تکالیف کلاسی و امتحانات</w:t>
      </w:r>
    </w:p>
    <w:p w14:paraId="1861F9BC" w14:textId="77777777" w:rsidR="00945977" w:rsidRDefault="00945977" w:rsidP="00945977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تقلب و سرقت علمی</w:t>
      </w:r>
    </w:p>
    <w:p w14:paraId="01B671A0" w14:textId="77777777" w:rsidR="003556D3" w:rsidRDefault="003556D3" w:rsidP="003556D3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اخلاق دانشجویی</w:t>
      </w:r>
    </w:p>
    <w:p w14:paraId="4F31AFCF" w14:textId="77777777" w:rsidR="00264B7E" w:rsidRPr="003556D3" w:rsidRDefault="00264B7E" w:rsidP="00264B7E">
      <w:pPr>
        <w:pStyle w:val="ListParagraph"/>
        <w:bidi/>
        <w:jc w:val="both"/>
        <w:rPr>
          <w:rFonts w:cs="B Nazanin"/>
          <w:b/>
          <w:bCs/>
          <w:sz w:val="24"/>
          <w:szCs w:val="24"/>
          <w:lang w:bidi="fa-IR"/>
        </w:rPr>
      </w:pPr>
    </w:p>
    <w:sectPr w:rsidR="00264B7E" w:rsidRPr="003556D3" w:rsidSect="00891F79"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F14F2"/>
    <w:multiLevelType w:val="hybridMultilevel"/>
    <w:tmpl w:val="BFCEF2C8"/>
    <w:lvl w:ilvl="0" w:tplc="57608B76">
      <w:start w:val="1"/>
      <w:numFmt w:val="decimal"/>
      <w:lvlText w:val="%1-"/>
      <w:lvlJc w:val="left"/>
      <w:pPr>
        <w:ind w:left="186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2D2F93"/>
    <w:multiLevelType w:val="hybridMultilevel"/>
    <w:tmpl w:val="B63E0116"/>
    <w:lvl w:ilvl="0" w:tplc="A65EFF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9334F1"/>
    <w:multiLevelType w:val="hybridMultilevel"/>
    <w:tmpl w:val="EA124CCE"/>
    <w:lvl w:ilvl="0" w:tplc="7DAE1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BC"/>
    <w:rsid w:val="00013A2E"/>
    <w:rsid w:val="000450E0"/>
    <w:rsid w:val="000A74AF"/>
    <w:rsid w:val="000B49BA"/>
    <w:rsid w:val="000F0BE4"/>
    <w:rsid w:val="000F4E31"/>
    <w:rsid w:val="001D3437"/>
    <w:rsid w:val="00205B7C"/>
    <w:rsid w:val="002453F9"/>
    <w:rsid w:val="00264B7E"/>
    <w:rsid w:val="00271BB8"/>
    <w:rsid w:val="00284DAD"/>
    <w:rsid w:val="003556D3"/>
    <w:rsid w:val="003746EA"/>
    <w:rsid w:val="003D65D3"/>
    <w:rsid w:val="003E0EBC"/>
    <w:rsid w:val="00642C3D"/>
    <w:rsid w:val="006A1BD0"/>
    <w:rsid w:val="007A754A"/>
    <w:rsid w:val="007F5CB4"/>
    <w:rsid w:val="00891F79"/>
    <w:rsid w:val="00895D45"/>
    <w:rsid w:val="008E494E"/>
    <w:rsid w:val="00945977"/>
    <w:rsid w:val="009C25A4"/>
    <w:rsid w:val="00A156B3"/>
    <w:rsid w:val="00A40C9B"/>
    <w:rsid w:val="00AD1CB6"/>
    <w:rsid w:val="00B9627F"/>
    <w:rsid w:val="00BC1D06"/>
    <w:rsid w:val="00CA5048"/>
    <w:rsid w:val="00CC7E29"/>
    <w:rsid w:val="00CE571B"/>
    <w:rsid w:val="00CE7FF6"/>
    <w:rsid w:val="00D256DF"/>
    <w:rsid w:val="00D465D6"/>
    <w:rsid w:val="00D64FCC"/>
    <w:rsid w:val="00D975F5"/>
    <w:rsid w:val="00E333E4"/>
    <w:rsid w:val="00E41516"/>
    <w:rsid w:val="00E44E8F"/>
    <w:rsid w:val="00E7406E"/>
    <w:rsid w:val="00EB4572"/>
    <w:rsid w:val="00EC3B5E"/>
    <w:rsid w:val="00EC61FA"/>
    <w:rsid w:val="00F86A09"/>
    <w:rsid w:val="00FB4265"/>
    <w:rsid w:val="00FE680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51853"/>
  <w15:docId w15:val="{31B353F1-AAED-4A3F-B958-ED596234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A09"/>
    <w:pPr>
      <w:ind w:left="720"/>
      <w:contextualSpacing/>
    </w:pPr>
  </w:style>
  <w:style w:type="table" w:styleId="TableGrid">
    <w:name w:val="Table Grid"/>
    <w:basedOn w:val="TableNormal"/>
    <w:uiPriority w:val="59"/>
    <w:rsid w:val="00CC7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6B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62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62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62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62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62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56FB7-BE5C-4104-9211-2384EE1A8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5</cp:revision>
  <cp:lastPrinted>2019-01-19T05:02:00Z</cp:lastPrinted>
  <dcterms:created xsi:type="dcterms:W3CDTF">2019-01-27T14:24:00Z</dcterms:created>
  <dcterms:modified xsi:type="dcterms:W3CDTF">2019-02-02T05:10:00Z</dcterms:modified>
</cp:coreProperties>
</file>