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34" w:rsidRDefault="00CF10E7" w:rsidP="000121EA">
      <w:pPr>
        <w:bidi/>
        <w:spacing w:after="0" w:line="240" w:lineRule="auto"/>
        <w:jc w:val="center"/>
        <w:rPr>
          <w:rFonts w:cs="B Mitra"/>
          <w:b/>
          <w:bCs/>
          <w:rtl/>
        </w:rPr>
      </w:pPr>
      <w:r w:rsidRPr="00CF10E7">
        <w:rPr>
          <w:rFonts w:cs="B Mitra" w:hint="cs"/>
          <w:b/>
          <w:bCs/>
          <w:rtl/>
        </w:rPr>
        <w:t>چارت دروس مهندسی کامپیوتر گرایش سخت</w:t>
      </w:r>
      <w:r w:rsidRPr="00CF10E7">
        <w:rPr>
          <w:rFonts w:cs="B Mitra"/>
          <w:b/>
          <w:bCs/>
          <w:rtl/>
        </w:rPr>
        <w:softHyphen/>
      </w:r>
      <w:r w:rsidRPr="00CF10E7">
        <w:rPr>
          <w:rFonts w:cs="B Mitra" w:hint="cs"/>
          <w:b/>
          <w:bCs/>
          <w:rtl/>
        </w:rPr>
        <w:t>افزار مصوب شورای آموزشی و تحصیلات تکمیلی</w:t>
      </w:r>
    </w:p>
    <w:tbl>
      <w:tblPr>
        <w:tblStyle w:val="TableGrid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"/>
        <w:gridCol w:w="917"/>
        <w:gridCol w:w="705"/>
        <w:gridCol w:w="2643"/>
        <w:gridCol w:w="625"/>
        <w:gridCol w:w="579"/>
      </w:tblGrid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2410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17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705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2643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25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79" w:type="dxa"/>
            <w:vAlign w:val="center"/>
          </w:tcPr>
          <w:p w:rsidR="000121EA" w:rsidRPr="00DE6934" w:rsidRDefault="000121EA" w:rsidP="00CE57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E69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آز مدار الکتریکی 1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32</w:t>
            </w: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0121EA" w:rsidRPr="00CF10E7" w:rsidRDefault="000121EA" w:rsidP="00CE579B">
            <w:pPr>
              <w:bidi/>
              <w:ind w:left="113" w:right="113"/>
              <w:jc w:val="center"/>
              <w:rPr>
                <w:rFonts w:cs="B Mitra"/>
              </w:rPr>
            </w:pPr>
            <w:r w:rsidRPr="00DE6934">
              <w:rPr>
                <w:rFonts w:cs="B Mitra" w:hint="cs"/>
                <w:b/>
                <w:bCs/>
                <w:sz w:val="26"/>
                <w:szCs w:val="26"/>
                <w:rtl/>
              </w:rPr>
              <w:t>تخصصی</w:t>
            </w: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F10E7">
              <w:rPr>
                <w:rFonts w:cs="B Mitra" w:hint="cs"/>
                <w:rtl/>
                <w:lang w:bidi="fa-IR"/>
              </w:rPr>
              <w:t>آز کامپیوتر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0121EA" w:rsidRPr="00DE6934" w:rsidRDefault="000121EA" w:rsidP="00CE579B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E693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اصلی</w:t>
            </w: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noProof/>
              </w:rPr>
            </w:pPr>
            <w:r w:rsidRPr="00CF10E7">
              <w:rPr>
                <w:rFonts w:cs="B Mitra" w:hint="cs"/>
                <w:noProof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مدار الکتریکی 2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33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مبانی کامپیوتر و برنامه سازی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آز مدار الکترونیکی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34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برنامه سازی پیشرفته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طراحی خودکار مدارهای دیجیتال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35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ساختمان داده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سیگنال و سیستم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36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زبان تخصصی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انتقال داده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37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زبان ماشین و اسمبلی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الکترونیک دیجیتال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38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ساختمان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 xml:space="preserve"> گسسته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7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سیستم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های کنترل خطی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39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ریاضی مهندسی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8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کارآموزی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40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مدار الکتریکی 1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9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پروژه کارشناسی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41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نظریه زبان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 و ماشین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10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آز الکترونیک دیجیتال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42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مدار منطقی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11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</w:t>
            </w:r>
            <w:r>
              <w:rPr>
                <w:rFonts w:cs="B Mitra"/>
              </w:rPr>
              <w:t>VLSI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43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شیوه ارائه مطالب علمی و فنی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12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F10E7">
              <w:rPr>
                <w:rFonts w:cs="B Mitra" w:hint="cs"/>
                <w:rtl/>
                <w:lang w:bidi="fa-IR"/>
              </w:rPr>
              <w:t>44</w:t>
            </w: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0121EA" w:rsidRPr="00DE6934" w:rsidRDefault="000121EA" w:rsidP="00CE579B">
            <w:pPr>
              <w:bidi/>
              <w:ind w:left="113" w:right="113"/>
              <w:jc w:val="center"/>
              <w:rPr>
                <w:rFonts w:cs="B Mitra"/>
                <w:b/>
                <w:bCs/>
              </w:rPr>
            </w:pPr>
            <w:r w:rsidRPr="00DE6934">
              <w:rPr>
                <w:rFonts w:cs="B Mitra" w:hint="cs"/>
                <w:b/>
                <w:bCs/>
                <w:sz w:val="26"/>
                <w:szCs w:val="26"/>
                <w:rtl/>
              </w:rPr>
              <w:t>اختیاری</w:t>
            </w: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طراحی الگوریتم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13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45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مدارهای الکترونیکی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14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46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معماری کامپیوتر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15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47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آز مدار منطقی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16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48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سیستم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های عامل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17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49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آز معماری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18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50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شبکه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های کامپیوتری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19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51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ریزپردازنده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20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52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آز شبکه</w:t>
            </w:r>
            <w:r w:rsidRPr="00CF10E7">
              <w:rPr>
                <w:rFonts w:cs="B Mitra"/>
                <w:rtl/>
              </w:rPr>
              <w:softHyphen/>
            </w:r>
            <w:r w:rsidRPr="00CF10E7">
              <w:rPr>
                <w:rFonts w:cs="B Mitra" w:hint="cs"/>
                <w:rtl/>
              </w:rPr>
              <w:t>های کامپیوتری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21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اندیشه اسلامی 1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53</w:t>
            </w: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0121EA" w:rsidRPr="00DE6934" w:rsidRDefault="000121EA" w:rsidP="00CE579B">
            <w:pPr>
              <w:bidi/>
              <w:ind w:left="113" w:right="113"/>
              <w:jc w:val="center"/>
              <w:rPr>
                <w:rFonts w:cs="B Mitra"/>
                <w:b/>
                <w:bCs/>
              </w:rPr>
            </w:pPr>
            <w:r w:rsidRPr="00DE6934">
              <w:rPr>
                <w:rFonts w:cs="B Mitra" w:hint="cs"/>
                <w:b/>
                <w:bCs/>
                <w:sz w:val="26"/>
                <w:szCs w:val="26"/>
                <w:rtl/>
              </w:rPr>
              <w:t>عمومی</w:t>
            </w: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آز ریزپردازنده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22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اندیشه اسلامی 2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54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آمار و احتمالات مهندسی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23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0121EA" w:rsidRPr="00DE6934" w:rsidRDefault="000121EA" w:rsidP="00CE579B">
            <w:pPr>
              <w:bidi/>
              <w:ind w:left="113" w:right="113"/>
              <w:jc w:val="center"/>
              <w:rPr>
                <w:rFonts w:cs="B Mitra"/>
                <w:b/>
                <w:bCs/>
              </w:rPr>
            </w:pPr>
            <w:r w:rsidRPr="00DE6934">
              <w:rPr>
                <w:rFonts w:cs="B Mitra" w:hint="cs"/>
                <w:b/>
                <w:bCs/>
                <w:sz w:val="26"/>
                <w:szCs w:val="26"/>
                <w:rtl/>
              </w:rPr>
              <w:t>پایه</w:t>
            </w: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اخلاق اسلامی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55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کارگاه عمومی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24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تاریخ فرهنگ و تمدن اسلامی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56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ریاضی 2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25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انقلاب اسلامی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57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ریاضی 1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26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تاریخ تحلیل صدر اسلام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58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فیزیک 1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27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فارسی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59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آز فیزیک 1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28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زبان خارجه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60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فیزیک 2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29</w:t>
            </w: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جمعیت و تنظیم خانواد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61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آز فیزیک 2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تربیت بدنی 1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62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3</w:t>
            </w: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معادلات دیفرانسیل</w:t>
            </w: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تربیت بدنی 2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63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انسان در اسلام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64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حقوق اجتماعی و سیاسی در اسلام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65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فلسفه اخلاق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66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آیین زندگی (اخلاق کاربردی)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67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عرفان عملی اسلام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68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آشنایی با قانون اسلامی جمهوری اسلامی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69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اندیشه سیاسی امام خمینی (ره)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70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تاریخ امامت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71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تفسیر موضوعی قرآن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72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846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  <w:r w:rsidRPr="00CF10E7">
              <w:rPr>
                <w:rFonts w:cs="B Mitra" w:hint="cs"/>
                <w:rtl/>
              </w:rPr>
              <w:t>تفسیر موضوعی نهج البلاغه</w:t>
            </w:r>
          </w:p>
        </w:tc>
        <w:tc>
          <w:tcPr>
            <w:tcW w:w="567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73</w:t>
            </w:r>
          </w:p>
        </w:tc>
        <w:tc>
          <w:tcPr>
            <w:tcW w:w="917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643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0121EA" w:rsidRPr="00CF10E7" w:rsidRDefault="000121EA" w:rsidP="00CE579B">
            <w:pPr>
              <w:bidi/>
              <w:jc w:val="center"/>
              <w:rPr>
                <w:rFonts w:cs="B Mitra"/>
              </w:rPr>
            </w:pPr>
          </w:p>
        </w:tc>
      </w:tr>
      <w:tr w:rsidR="000121EA" w:rsidRPr="00CF10E7" w:rsidTr="00CE579B">
        <w:trPr>
          <w:jc w:val="center"/>
        </w:trPr>
        <w:tc>
          <w:tcPr>
            <w:tcW w:w="9292" w:type="dxa"/>
            <w:gridSpan w:val="8"/>
            <w:vAlign w:val="center"/>
          </w:tcPr>
          <w:p w:rsidR="000121EA" w:rsidRPr="00BB0BEC" w:rsidRDefault="000121EA" w:rsidP="00CE579B">
            <w:pPr>
              <w:bidi/>
              <w:rPr>
                <w:rFonts w:cs="B Mitra"/>
                <w:b/>
                <w:bCs/>
              </w:rPr>
            </w:pPr>
            <w:r w:rsidRPr="00BB0BEC">
              <w:rPr>
                <w:rFonts w:cs="B Mitra" w:hint="cs"/>
                <w:b/>
                <w:bCs/>
                <w:rtl/>
              </w:rPr>
              <w:t>مجموع واحدهای دروس به تفکیک درس</w:t>
            </w:r>
          </w:p>
        </w:tc>
      </w:tr>
      <w:tr w:rsidR="000121EA" w:rsidRPr="00CF10E7" w:rsidTr="00CE579B">
        <w:trPr>
          <w:jc w:val="center"/>
        </w:trPr>
        <w:tc>
          <w:tcPr>
            <w:tcW w:w="9292" w:type="dxa"/>
            <w:gridSpan w:val="8"/>
            <w:vAlign w:val="center"/>
          </w:tcPr>
          <w:p w:rsidR="000121EA" w:rsidRPr="00CF10E7" w:rsidRDefault="000121EA" w:rsidP="00CE579B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</w:rPr>
            </w:pPr>
            <w:r w:rsidRPr="00CF10E7">
              <w:rPr>
                <w:rFonts w:cs="B Mitra" w:hint="cs"/>
                <w:rtl/>
              </w:rPr>
              <w:t>اصلی  55 واحد        2- پایه 21 واحد          3- تخصصی 29 واحد       4- اختیاری 15 واحد          5- عمومی 21 واحد</w:t>
            </w:r>
          </w:p>
        </w:tc>
      </w:tr>
    </w:tbl>
    <w:p w:rsidR="000121EA" w:rsidRDefault="000121EA" w:rsidP="000121EA">
      <w:pPr>
        <w:bidi/>
        <w:spacing w:after="0" w:line="240" w:lineRule="auto"/>
        <w:jc w:val="center"/>
        <w:rPr>
          <w:rFonts w:cs="B Mitra"/>
          <w:b/>
          <w:bCs/>
          <w:rtl/>
        </w:rPr>
      </w:pPr>
      <w:bookmarkStart w:id="0" w:name="_GoBack"/>
      <w:bookmarkEnd w:id="0"/>
    </w:p>
    <w:sectPr w:rsidR="000121EA" w:rsidSect="00DE6934"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58F6"/>
    <w:multiLevelType w:val="hybridMultilevel"/>
    <w:tmpl w:val="9788ABF0"/>
    <w:lvl w:ilvl="0" w:tplc="26EA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2"/>
    <w:rsid w:val="000121EA"/>
    <w:rsid w:val="000513C2"/>
    <w:rsid w:val="005907D1"/>
    <w:rsid w:val="006208BA"/>
    <w:rsid w:val="007A4476"/>
    <w:rsid w:val="00BB0BEC"/>
    <w:rsid w:val="00C36764"/>
    <w:rsid w:val="00CF10E7"/>
    <w:rsid w:val="00D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ABBAB-7486-4CC4-8462-BE045EA6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5VXMWDDNTVKU-738-283</_dlc_DocId>
    <_dlc_DocIdUrl xmlns="d2289274-6128-4816-ae07-41a25b982335">
      <Url>http://sbu.ac.ir/Cols/CSE/_layouts/DocIdRedir.aspx?ID=5VXMWDDNTVKU-738-283</Url>
      <Description>5VXMWDDNTVKU-738-283</Description>
    </_dlc_DocIdUrl>
  </documentManagement>
</p:properties>
</file>

<file path=customXml/itemProps1.xml><?xml version="1.0" encoding="utf-8"?>
<ds:datastoreItem xmlns:ds="http://schemas.openxmlformats.org/officeDocument/2006/customXml" ds:itemID="{21309B9B-B9B9-4D20-9B7E-F1ED25D38159}"/>
</file>

<file path=customXml/itemProps2.xml><?xml version="1.0" encoding="utf-8"?>
<ds:datastoreItem xmlns:ds="http://schemas.openxmlformats.org/officeDocument/2006/customXml" ds:itemID="{06A42FD8-F047-4E94-B3BA-65F8F577E727}"/>
</file>

<file path=customXml/itemProps3.xml><?xml version="1.0" encoding="utf-8"?>
<ds:datastoreItem xmlns:ds="http://schemas.openxmlformats.org/officeDocument/2006/customXml" ds:itemID="{A080C0D3-C9C8-4ED0-843C-F49D15731647}"/>
</file>

<file path=customXml/itemProps4.xml><?xml version="1.0" encoding="utf-8"?>
<ds:datastoreItem xmlns:ds="http://schemas.openxmlformats.org/officeDocument/2006/customXml" ds:itemID="{E1F358E0-4C84-4690-B556-CFC15CC86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2015-01-04T19:38:00Z</dcterms:created>
  <dcterms:modified xsi:type="dcterms:W3CDTF">2015-02-07T12:49:00Z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585b2fac-abac-442c-8ba2-721ff776a596</vt:lpwstr>
  </property>
</Properties>
</file>